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17" w:rsidRPr="00E22517" w:rsidRDefault="00E22517" w:rsidP="00E22517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</w:pPr>
      <w:r w:rsidRPr="00E22517">
        <w:rPr>
          <w:rFonts w:ascii="Times New Roman" w:hAnsi="Times New Roman" w:cs="Times New Roman"/>
          <w:b/>
          <w:color w:val="FF0000"/>
          <w:sz w:val="36"/>
          <w:szCs w:val="28"/>
          <w:lang w:eastAsia="ru-RU"/>
        </w:rPr>
        <w:t>Стоп, мошенник! Представляясь службой безопасности банка…</w:t>
      </w:r>
    </w:p>
    <w:p w:rsidR="00E22517" w:rsidRP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5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Сотрудники полиции напоминают о том, как не попадаться на уловки злоумышленников.</w:t>
      </w:r>
    </w:p>
    <w:p w:rsidR="00E22517" w:rsidRPr="00E22517" w:rsidRDefault="009A6C60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22517" w:rsidRPr="00E22517">
        <w:rPr>
          <w:rFonts w:ascii="Times New Roman" w:hAnsi="Times New Roman" w:cs="Times New Roman"/>
          <w:sz w:val="28"/>
          <w:szCs w:val="28"/>
          <w:lang w:eastAsia="ru-RU"/>
        </w:rPr>
        <w:t>азновидность телефонного мошенничества - «Ваша карта заблокирована». На мобильный телефон приходит СМС о блокировке карты, начислении денежных средств либо о списании комиссии за неуплату кредита. Для подтверждения или отмены операции необходимо связаться по указанному в сооб</w:t>
      </w:r>
      <w:bookmarkStart w:id="0" w:name="_GoBack"/>
      <w:bookmarkEnd w:id="0"/>
      <w:r w:rsidR="00E22517" w:rsidRPr="00E22517">
        <w:rPr>
          <w:rFonts w:ascii="Times New Roman" w:hAnsi="Times New Roman" w:cs="Times New Roman"/>
          <w:sz w:val="28"/>
          <w:szCs w:val="28"/>
          <w:lang w:eastAsia="ru-RU"/>
        </w:rPr>
        <w:t>щении номеру. На том конце провода трубку снимает мошенник. Основная его цель напугать жертву и заставить скорее совершить нужное действие, мошенники придумывают разные сценарии. Говорят, что банк заблокировал счет, начислил штраф за кредит или что проведена подозрительная операция. Далее злоумышленник просит продиктовать номер карты и трехзначный код, указанный на обратной стороне. После чего на номер телефона жертвы поступает СМС с кодом. Преступник, поторапливая ни о чем не подозревающего гражданина, просить назвать полученный код. В некоторых случаях телефонные мошенники просят абонента подойти к банкомату и там совершить несколько манипуляция, в результате которых со счета жертвы будут похищены деньги.</w:t>
      </w:r>
    </w:p>
    <w:p w:rsidR="00E22517" w:rsidRP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517">
        <w:rPr>
          <w:rFonts w:ascii="Times New Roman" w:hAnsi="Times New Roman" w:cs="Times New Roman"/>
          <w:sz w:val="28"/>
          <w:szCs w:val="28"/>
          <w:lang w:eastAsia="ru-RU"/>
        </w:rPr>
        <w:t>В других случаях мошенник сам звонит жертве. Номер входящего звонка очень похож на номер банка, а звонящий представляется «сотрудником службы безопасности банка». Мошенник сообщает о сомнительном переводе денежных средств с банковской карты либо о сбое системы. Преступник спрашивает у абонента подтверждение по данному переводу. Получив отказ, он предлагает отменить данную операцию, однако для этого он просит у вас полные данные карты, CVV- или CCV-код, код из СМС или пароли от Сбербанк Онлайн. Это нужно якобы «для сохранности ваших денег».</w:t>
      </w:r>
    </w:p>
    <w:p w:rsidR="00E22517" w:rsidRP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517">
        <w:rPr>
          <w:rFonts w:ascii="Times New Roman" w:hAnsi="Times New Roman" w:cs="Times New Roman"/>
          <w:sz w:val="28"/>
          <w:szCs w:val="28"/>
          <w:lang w:eastAsia="ru-RU"/>
        </w:rPr>
        <w:t>Результат в обоих случаях не заставит себя долго ждать – деньги с карты перейдут на счет мошенников.</w:t>
      </w:r>
    </w:p>
    <w:p w:rsid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17" w:rsidRPr="009A6C60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60">
        <w:rPr>
          <w:rFonts w:ascii="Times New Roman" w:hAnsi="Times New Roman" w:cs="Times New Roman"/>
          <w:b/>
          <w:sz w:val="28"/>
          <w:szCs w:val="28"/>
        </w:rPr>
        <w:t xml:space="preserve">Так 23.07.2020 г. в полицию ст. Вешенской обратилась местная жительница, которая сообщила о том, что в период времени с 14.57 час по 15.17 час неустановленное лицо ввело в заблуждение заявительницу </w:t>
      </w:r>
      <w:r w:rsidRPr="009A6C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представляясь «сотрудником службы безопасности банка» </w:t>
      </w:r>
      <w:r w:rsidRPr="009A6C60">
        <w:rPr>
          <w:rFonts w:ascii="Times New Roman" w:hAnsi="Times New Roman" w:cs="Times New Roman"/>
          <w:b/>
          <w:sz w:val="28"/>
          <w:szCs w:val="28"/>
        </w:rPr>
        <w:t xml:space="preserve">и совершило хищение денежных средств в сумме 89 990 руб. с её банковского счета еще не полученной кредитной банковской карты. </w:t>
      </w:r>
    </w:p>
    <w:p w:rsidR="00E22517" w:rsidRPr="009A6C60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6C60">
        <w:rPr>
          <w:rFonts w:ascii="Times New Roman" w:hAnsi="Times New Roman" w:cs="Times New Roman"/>
          <w:b/>
          <w:sz w:val="28"/>
          <w:szCs w:val="28"/>
          <w:lang w:eastAsia="ru-RU"/>
        </w:rPr>
        <w:t>По данному факту следственными органами возбуждено уголовное дело по пункту «г» части 3 статьи 158 УК РФ «Кража». Полицейские проводят мероприятия по установлению лиц, причастных к противоправной деятельности.</w:t>
      </w:r>
    </w:p>
    <w:p w:rsid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517" w:rsidRP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251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Чтобы избежать подобного рода преступлений необходимо: </w:t>
      </w:r>
    </w:p>
    <w:p w:rsidR="00E22517" w:rsidRP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517">
        <w:rPr>
          <w:rFonts w:ascii="Times New Roman" w:hAnsi="Times New Roman" w:cs="Times New Roman"/>
          <w:sz w:val="28"/>
          <w:szCs w:val="28"/>
          <w:lang w:eastAsia="ru-RU"/>
        </w:rPr>
        <w:t xml:space="preserve">- при поступлении подобных смс </w:t>
      </w:r>
      <w:r w:rsidRPr="00E2251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ни в коем случае</w:t>
      </w:r>
      <w:r w:rsidRPr="00E225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2517">
        <w:rPr>
          <w:rFonts w:ascii="Times New Roman" w:hAnsi="Times New Roman" w:cs="Times New Roman"/>
          <w:sz w:val="28"/>
          <w:szCs w:val="28"/>
          <w:lang w:eastAsia="ru-RU"/>
        </w:rPr>
        <w:t>не сообщайте персональные данные неизвестным лицам. Даже если они представляются сотрудниками банка или поясняет что код необходимо сообщить голосовому помощнику (роботу);</w:t>
      </w:r>
    </w:p>
    <w:p w:rsidR="00E22517" w:rsidRP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22517">
        <w:rPr>
          <w:rFonts w:ascii="Times New Roman" w:hAnsi="Times New Roman" w:cs="Times New Roman"/>
          <w:sz w:val="28"/>
          <w:szCs w:val="28"/>
          <w:lang w:eastAsia="ru-RU"/>
        </w:rPr>
        <w:t xml:space="preserve">- при получении сообщений от банков, мобильных операторов о проблемах со счетом, обязательно перезвоните по официальному номеру банка и уточните нужные сведения. </w:t>
      </w:r>
      <w:r w:rsidRPr="00E2251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Банк никогда не запрашивает подобным образом информацию.</w:t>
      </w:r>
    </w:p>
    <w:p w:rsidR="00E22517" w:rsidRP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51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2251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не совершайте никаких операций по инструкциям звонящего</w:t>
      </w:r>
      <w:r w:rsidRPr="00E22517">
        <w:rPr>
          <w:rFonts w:ascii="Times New Roman" w:hAnsi="Times New Roman" w:cs="Times New Roman"/>
          <w:sz w:val="28"/>
          <w:szCs w:val="28"/>
          <w:lang w:eastAsia="ru-RU"/>
        </w:rPr>
        <w:t>. Все операции для защиты карты сотрудник банка делает сам;</w:t>
      </w:r>
    </w:p>
    <w:p w:rsidR="00E22517" w:rsidRP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517" w:rsidRP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22517">
        <w:rPr>
          <w:rFonts w:ascii="Times New Roman" w:hAnsi="Times New Roman" w:cs="Times New Roman"/>
          <w:sz w:val="28"/>
          <w:szCs w:val="28"/>
          <w:lang w:eastAsia="ru-RU"/>
        </w:rPr>
        <w:t xml:space="preserve">- сразу завершайте разговор. </w:t>
      </w:r>
      <w:r w:rsidRPr="00E2251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Сотрудник банка никогда не попросит у вас данные карты или интернет-банка.</w:t>
      </w:r>
    </w:p>
    <w:p w:rsid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517">
        <w:rPr>
          <w:rFonts w:ascii="Times New Roman" w:hAnsi="Times New Roman" w:cs="Times New Roman"/>
          <w:sz w:val="28"/>
          <w:szCs w:val="28"/>
          <w:lang w:eastAsia="ru-RU"/>
        </w:rPr>
        <w:t>Если вы все-таки стали жертвой мошенников, незамедлительно обратитесь в ближайший отдел полиции.</w:t>
      </w:r>
    </w:p>
    <w:p w:rsid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517" w:rsidRPr="00E22517" w:rsidRDefault="00E22517" w:rsidP="00E225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517" w:rsidRPr="00E22517" w:rsidRDefault="00E22517" w:rsidP="00E225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517">
        <w:rPr>
          <w:rFonts w:ascii="Times New Roman" w:hAnsi="Times New Roman" w:cs="Times New Roman"/>
          <w:sz w:val="28"/>
          <w:szCs w:val="28"/>
          <w:lang w:eastAsia="ru-RU"/>
        </w:rPr>
        <w:t>МО МВД России «Шолоховский»</w:t>
      </w:r>
    </w:p>
    <w:p w:rsidR="00E22517" w:rsidRP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517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</w:p>
    <w:p w:rsidR="00E22517" w:rsidRPr="00E22517" w:rsidRDefault="00E22517" w:rsidP="00E225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2517" w:rsidRPr="00E22517" w:rsidSect="00E2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07"/>
    <w:rsid w:val="00063C69"/>
    <w:rsid w:val="000C31A2"/>
    <w:rsid w:val="000D0B1A"/>
    <w:rsid w:val="000F6253"/>
    <w:rsid w:val="00155727"/>
    <w:rsid w:val="001E7764"/>
    <w:rsid w:val="002D360F"/>
    <w:rsid w:val="00324D02"/>
    <w:rsid w:val="00331E50"/>
    <w:rsid w:val="003505A5"/>
    <w:rsid w:val="00350E58"/>
    <w:rsid w:val="003A2514"/>
    <w:rsid w:val="00443E68"/>
    <w:rsid w:val="0045231B"/>
    <w:rsid w:val="0048134B"/>
    <w:rsid w:val="004A1133"/>
    <w:rsid w:val="005820DD"/>
    <w:rsid w:val="00664323"/>
    <w:rsid w:val="00675984"/>
    <w:rsid w:val="006B5B39"/>
    <w:rsid w:val="006D75FB"/>
    <w:rsid w:val="007F145A"/>
    <w:rsid w:val="00804333"/>
    <w:rsid w:val="00834A07"/>
    <w:rsid w:val="009717C9"/>
    <w:rsid w:val="00980594"/>
    <w:rsid w:val="009A6C60"/>
    <w:rsid w:val="009C4CDC"/>
    <w:rsid w:val="00A26D91"/>
    <w:rsid w:val="00AC74CE"/>
    <w:rsid w:val="00B44D24"/>
    <w:rsid w:val="00B578F8"/>
    <w:rsid w:val="00BB0058"/>
    <w:rsid w:val="00C16114"/>
    <w:rsid w:val="00C50B80"/>
    <w:rsid w:val="00C5296A"/>
    <w:rsid w:val="00C769B8"/>
    <w:rsid w:val="00D37A01"/>
    <w:rsid w:val="00DA2346"/>
    <w:rsid w:val="00DB6CD3"/>
    <w:rsid w:val="00DC0D96"/>
    <w:rsid w:val="00DD07A5"/>
    <w:rsid w:val="00DF6E95"/>
    <w:rsid w:val="00E22517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5ECB-B132-41C2-907B-D4AB9E9D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75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59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7598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24D02"/>
    <w:rPr>
      <w:rFonts w:ascii="Verdana" w:hAnsi="Verdana" w:hint="default"/>
      <w:strike w:val="0"/>
      <w:dstrike w:val="0"/>
      <w:color w:val="005CB1"/>
      <w:sz w:val="18"/>
      <w:szCs w:val="18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4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4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4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4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cbox">
    <w:name w:val="rec_box"/>
    <w:basedOn w:val="a0"/>
    <w:rsid w:val="00324D02"/>
  </w:style>
  <w:style w:type="paragraph" w:styleId="a5">
    <w:name w:val="Balloon Text"/>
    <w:basedOn w:val="a"/>
    <w:link w:val="a6"/>
    <w:uiPriority w:val="99"/>
    <w:semiHidden/>
    <w:unhideWhenUsed/>
    <w:rsid w:val="0032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D0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5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05A5"/>
    <w:rPr>
      <w:b/>
      <w:bCs/>
    </w:rPr>
  </w:style>
  <w:style w:type="character" w:styleId="a9">
    <w:name w:val="Emphasis"/>
    <w:basedOn w:val="a0"/>
    <w:uiPriority w:val="20"/>
    <w:qFormat/>
    <w:rsid w:val="003505A5"/>
    <w:rPr>
      <w:i/>
      <w:iCs/>
    </w:rPr>
  </w:style>
  <w:style w:type="character" w:customStyle="1" w:styleId="mejs-offscreen">
    <w:name w:val="mejs-offscreen"/>
    <w:basedOn w:val="a0"/>
    <w:rsid w:val="003505A5"/>
  </w:style>
  <w:style w:type="character" w:customStyle="1" w:styleId="mejs-currenttime">
    <w:name w:val="mejs-currenttime"/>
    <w:basedOn w:val="a0"/>
    <w:rsid w:val="003505A5"/>
  </w:style>
  <w:style w:type="character" w:customStyle="1" w:styleId="mejs-duration">
    <w:name w:val="mejs-duration"/>
    <w:basedOn w:val="a0"/>
    <w:rsid w:val="003505A5"/>
  </w:style>
  <w:style w:type="character" w:customStyle="1" w:styleId="browse">
    <w:name w:val="browse"/>
    <w:basedOn w:val="a0"/>
    <w:rsid w:val="0035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6" w:space="0" w:color="000000"/>
        <w:right w:val="none" w:sz="0" w:space="0" w:color="auto"/>
      </w:divBdr>
    </w:div>
    <w:div w:id="590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6" w:space="0" w:color="000000"/>
        <w:right w:val="none" w:sz="0" w:space="0" w:color="auto"/>
      </w:divBdr>
    </w:div>
    <w:div w:id="809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6" w:space="0" w:color="000000"/>
        <w:right w:val="none" w:sz="0" w:space="0" w:color="auto"/>
      </w:divBdr>
    </w:div>
    <w:div w:id="995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6" w:space="0" w:color="000000"/>
        <w:right w:val="none" w:sz="0" w:space="0" w:color="auto"/>
      </w:divBdr>
    </w:div>
    <w:div w:id="1820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6" w:space="0" w:color="000000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Штаба</dc:creator>
  <cp:keywords/>
  <dc:description/>
  <cp:lastModifiedBy>Нач. Штаба</cp:lastModifiedBy>
  <cp:revision>15</cp:revision>
  <cp:lastPrinted>2020-06-08T08:24:00Z</cp:lastPrinted>
  <dcterms:created xsi:type="dcterms:W3CDTF">2020-02-10T11:49:00Z</dcterms:created>
  <dcterms:modified xsi:type="dcterms:W3CDTF">2020-08-04T11:03:00Z</dcterms:modified>
</cp:coreProperties>
</file>