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B8" w:rsidRDefault="008B623B" w:rsidP="00710EB8">
      <w:pPr>
        <w:jc w:val="right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163830</wp:posOffset>
            </wp:positionV>
            <wp:extent cx="704850" cy="676275"/>
            <wp:effectExtent l="19050" t="0" r="0" b="0"/>
            <wp:wrapSquare wrapText="right"/>
            <wp:docPr id="2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EB8" w:rsidRDefault="00710EB8" w:rsidP="00710EB8">
      <w:pPr>
        <w:jc w:val="center"/>
        <w:rPr>
          <w:b/>
          <w:sz w:val="28"/>
          <w:szCs w:val="28"/>
        </w:rPr>
      </w:pPr>
    </w:p>
    <w:p w:rsidR="003D2BC9" w:rsidRDefault="003D2BC9" w:rsidP="003D2BC9">
      <w:pPr>
        <w:pStyle w:val="2"/>
        <w:ind w:left="708"/>
        <w:jc w:val="center"/>
        <w:rPr>
          <w:rFonts w:ascii="Times New Roman" w:hAnsi="Times New Roman"/>
          <w:b w:val="0"/>
          <w:bCs w:val="0"/>
          <w:i w:val="0"/>
        </w:rPr>
      </w:pPr>
    </w:p>
    <w:p w:rsidR="003D2BC9" w:rsidRDefault="003D2BC9" w:rsidP="003D2BC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3D2BC9" w:rsidRDefault="003D2BC9" w:rsidP="009C21F0">
      <w:pPr>
        <w:pStyle w:val="a4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3D2BC9" w:rsidRDefault="003D2BC9" w:rsidP="009C21F0">
      <w:pPr>
        <w:pStyle w:val="a4"/>
        <w:rPr>
          <w:b/>
          <w:szCs w:val="28"/>
        </w:rPr>
      </w:pPr>
      <w:r>
        <w:rPr>
          <w:b/>
          <w:szCs w:val="28"/>
        </w:rPr>
        <w:t>НЕКЛИНОВСКИЙ   РАЙОН</w:t>
      </w:r>
    </w:p>
    <w:p w:rsidR="003D2BC9" w:rsidRDefault="00602E6B" w:rsidP="009C21F0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Васильево-Ханжоновского</w:t>
      </w:r>
      <w:r w:rsidR="003D2BC9">
        <w:rPr>
          <w:b/>
          <w:sz w:val="28"/>
          <w:szCs w:val="28"/>
        </w:rPr>
        <w:t xml:space="preserve"> сельского поселения</w:t>
      </w:r>
    </w:p>
    <w:p w:rsidR="003D2BC9" w:rsidRDefault="003D2BC9" w:rsidP="003D2BC9">
      <w:pPr>
        <w:rPr>
          <w:b/>
          <w:sz w:val="28"/>
          <w:szCs w:val="28"/>
        </w:rPr>
      </w:pPr>
    </w:p>
    <w:p w:rsidR="00710EB8" w:rsidRDefault="003D2BC9" w:rsidP="003D2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10EB8" w:rsidRPr="00562982" w:rsidRDefault="00710EB8" w:rsidP="00710EB8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r w:rsidRPr="00562982">
        <w:rPr>
          <w:b/>
          <w:color w:val="000000"/>
          <w:sz w:val="28"/>
          <w:szCs w:val="28"/>
        </w:rPr>
        <w:t>О принятии Положения о порядке планирования приватизации муниципального имущества муниципального</w:t>
      </w:r>
      <w:r w:rsidR="00602E6B" w:rsidRPr="00562982">
        <w:rPr>
          <w:b/>
          <w:color w:val="000000"/>
          <w:sz w:val="28"/>
          <w:szCs w:val="28"/>
        </w:rPr>
        <w:t xml:space="preserve"> образования «Васильево-Ханжоновского</w:t>
      </w:r>
      <w:r w:rsidR="003D2BC9" w:rsidRPr="00562982">
        <w:rPr>
          <w:b/>
          <w:color w:val="000000"/>
          <w:sz w:val="28"/>
          <w:szCs w:val="28"/>
        </w:rPr>
        <w:t xml:space="preserve"> сельское поселение</w:t>
      </w:r>
      <w:r w:rsidRPr="00562982">
        <w:rPr>
          <w:b/>
          <w:color w:val="000000"/>
          <w:sz w:val="28"/>
          <w:szCs w:val="28"/>
        </w:rPr>
        <w:t>»</w:t>
      </w:r>
    </w:p>
    <w:bookmarkEnd w:id="0"/>
    <w:p w:rsidR="00710EB8" w:rsidRDefault="00710EB8" w:rsidP="00710EB8">
      <w:pPr>
        <w:jc w:val="center"/>
        <w:rPr>
          <w:sz w:val="28"/>
          <w:szCs w:val="28"/>
        </w:rPr>
      </w:pPr>
    </w:p>
    <w:p w:rsidR="00827BF1" w:rsidRDefault="00710EB8" w:rsidP="00D74A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27BF1">
        <w:rPr>
          <w:b/>
          <w:sz w:val="28"/>
          <w:szCs w:val="28"/>
        </w:rPr>
        <w:t>Принято</w:t>
      </w:r>
    </w:p>
    <w:p w:rsidR="00710EB8" w:rsidRDefault="00827BF1" w:rsidP="00D74A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          </w:t>
      </w:r>
      <w:r w:rsidR="00631A98">
        <w:rPr>
          <w:b/>
          <w:sz w:val="28"/>
          <w:szCs w:val="28"/>
        </w:rPr>
        <w:t xml:space="preserve">                            24  марта </w:t>
      </w:r>
      <w:r>
        <w:rPr>
          <w:b/>
          <w:sz w:val="28"/>
          <w:szCs w:val="28"/>
        </w:rPr>
        <w:t xml:space="preserve">2017г.       </w:t>
      </w:r>
      <w:r w:rsidR="00710EB8">
        <w:rPr>
          <w:b/>
          <w:sz w:val="28"/>
          <w:szCs w:val="28"/>
        </w:rPr>
        <w:t xml:space="preserve">        </w:t>
      </w:r>
    </w:p>
    <w:p w:rsidR="00710EB8" w:rsidRDefault="00710EB8" w:rsidP="00710EB8">
      <w:pPr>
        <w:jc w:val="both"/>
        <w:rPr>
          <w:b/>
          <w:sz w:val="28"/>
          <w:szCs w:val="28"/>
        </w:rPr>
      </w:pPr>
    </w:p>
    <w:p w:rsidR="003D2BC9" w:rsidRPr="009C21F0" w:rsidRDefault="00710EB8" w:rsidP="00710EB8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установления правовой основы эффективного управления и распоряжения муниципальным имуществом в муниципальном</w:t>
      </w:r>
      <w:r w:rsidR="003D2BC9">
        <w:rPr>
          <w:sz w:val="28"/>
          <w:szCs w:val="28"/>
        </w:rPr>
        <w:t xml:space="preserve"> образовании «Советинское сельское поселение</w:t>
      </w:r>
      <w:r>
        <w:rPr>
          <w:sz w:val="28"/>
          <w:szCs w:val="28"/>
        </w:rPr>
        <w:t xml:space="preserve">», в соответствии с Федеральными </w:t>
      </w:r>
      <w:r w:rsidRPr="009C21F0">
        <w:rPr>
          <w:sz w:val="28"/>
          <w:szCs w:val="28"/>
        </w:rPr>
        <w:t xml:space="preserve">законами </w:t>
      </w:r>
      <w:hyperlink r:id="rId7" w:history="1">
        <w:r w:rsidRPr="009C21F0">
          <w:rPr>
            <w:rStyle w:val="a3"/>
            <w:color w:val="auto"/>
            <w:sz w:val="28"/>
            <w:szCs w:val="28"/>
            <w:u w:val="none"/>
          </w:rPr>
          <w:t>от 6 октября 2003 года №131-ФЗ</w:t>
        </w:r>
      </w:hyperlink>
      <w:r w:rsidRPr="009C21F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9C21F0">
          <w:rPr>
            <w:rStyle w:val="a3"/>
            <w:color w:val="auto"/>
            <w:sz w:val="28"/>
            <w:szCs w:val="28"/>
            <w:u w:val="none"/>
          </w:rPr>
          <w:t>от 21 декабря 2001 года №178-ФЗ</w:t>
        </w:r>
      </w:hyperlink>
      <w:r w:rsidRPr="009C21F0">
        <w:rPr>
          <w:sz w:val="28"/>
          <w:szCs w:val="28"/>
        </w:rPr>
        <w:t xml:space="preserve"> «О приватизации государственного и муниципального имущества», постановлениями Правительства Российской Федерации </w:t>
      </w:r>
      <w:hyperlink r:id="rId9" w:history="1">
        <w:r w:rsidRPr="009C21F0">
          <w:rPr>
            <w:rStyle w:val="a3"/>
            <w:color w:val="auto"/>
            <w:sz w:val="28"/>
            <w:szCs w:val="28"/>
            <w:u w:val="none"/>
          </w:rPr>
          <w:t>от 22 июля 2002 года №549</w:t>
        </w:r>
      </w:hyperlink>
      <w:r w:rsidRPr="009C21F0">
        <w:rPr>
          <w:sz w:val="28"/>
          <w:szCs w:val="28"/>
        </w:rPr>
        <w:t xml:space="preserve"> «Об</w:t>
      </w:r>
      <w:proofErr w:type="gramEnd"/>
      <w:r w:rsidRPr="009C21F0">
        <w:rPr>
          <w:sz w:val="28"/>
          <w:szCs w:val="28"/>
        </w:rPr>
        <w:t xml:space="preserve">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</w:t>
      </w:r>
      <w:hyperlink r:id="rId10" w:history="1">
        <w:r w:rsidRPr="009C21F0">
          <w:rPr>
            <w:rStyle w:val="a3"/>
            <w:color w:val="auto"/>
            <w:sz w:val="28"/>
            <w:szCs w:val="28"/>
            <w:u w:val="none"/>
          </w:rPr>
          <w:t>от 12 августа  2002 года №584</w:t>
        </w:r>
      </w:hyperlink>
      <w:r w:rsidRPr="009C21F0">
        <w:rPr>
          <w:sz w:val="28"/>
          <w:szCs w:val="28"/>
        </w:rPr>
        <w:t xml:space="preserve"> «Об утверждении Положения о проведении конкурса по продаже государственного или муниципального имущества», </w:t>
      </w:r>
      <w:hyperlink r:id="rId11" w:history="1">
        <w:r w:rsidRPr="009C21F0">
          <w:rPr>
            <w:rStyle w:val="a3"/>
            <w:color w:val="auto"/>
            <w:sz w:val="28"/>
            <w:szCs w:val="28"/>
            <w:u w:val="none"/>
          </w:rPr>
          <w:t>от 12 августа  2002 года №585</w:t>
        </w:r>
      </w:hyperlink>
      <w:r w:rsidRPr="009C21F0">
        <w:rPr>
          <w:sz w:val="28"/>
          <w:szCs w:val="28"/>
        </w:rPr>
        <w:t xml:space="preserve"> «Об утверждении Положения </w:t>
      </w:r>
      <w:proofErr w:type="gramStart"/>
      <w:r w:rsidRPr="009C21F0">
        <w:rPr>
          <w:sz w:val="28"/>
          <w:szCs w:val="28"/>
        </w:rPr>
        <w:t>об</w:t>
      </w:r>
      <w:proofErr w:type="gramEnd"/>
      <w:r w:rsidRPr="009C21F0">
        <w:rPr>
          <w:sz w:val="28"/>
          <w:szCs w:val="28"/>
        </w:rPr>
        <w:t xml:space="preserve">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руководствуясь Уставом муниципального</w:t>
      </w:r>
      <w:r w:rsidR="00602E6B">
        <w:rPr>
          <w:sz w:val="28"/>
          <w:szCs w:val="28"/>
        </w:rPr>
        <w:t xml:space="preserve"> образования «</w:t>
      </w:r>
      <w:r w:rsidR="00D74A69">
        <w:rPr>
          <w:sz w:val="28"/>
          <w:szCs w:val="28"/>
        </w:rPr>
        <w:t>Васильево-Ханжоновское</w:t>
      </w:r>
      <w:r w:rsidR="003D2BC9" w:rsidRPr="009C21F0">
        <w:rPr>
          <w:sz w:val="28"/>
          <w:szCs w:val="28"/>
        </w:rPr>
        <w:t xml:space="preserve"> сельское поселение</w:t>
      </w:r>
      <w:r w:rsidRPr="009C21F0">
        <w:rPr>
          <w:sz w:val="28"/>
          <w:szCs w:val="28"/>
        </w:rPr>
        <w:t xml:space="preserve">», </w:t>
      </w:r>
    </w:p>
    <w:p w:rsidR="00AA7037" w:rsidRPr="009C21F0" w:rsidRDefault="00AA7037" w:rsidP="00710EB8">
      <w:pPr>
        <w:ind w:firstLine="600"/>
        <w:jc w:val="both"/>
        <w:rPr>
          <w:sz w:val="28"/>
          <w:szCs w:val="28"/>
        </w:rPr>
      </w:pPr>
    </w:p>
    <w:p w:rsidR="00710EB8" w:rsidRPr="009C21F0" w:rsidRDefault="00710EB8" w:rsidP="009C21F0">
      <w:pPr>
        <w:ind w:firstLine="600"/>
        <w:jc w:val="center"/>
        <w:rPr>
          <w:sz w:val="28"/>
          <w:szCs w:val="28"/>
        </w:rPr>
      </w:pPr>
      <w:r w:rsidRPr="009C21F0">
        <w:rPr>
          <w:sz w:val="28"/>
          <w:szCs w:val="28"/>
        </w:rPr>
        <w:t>Собрание</w:t>
      </w:r>
      <w:r w:rsidR="00602E6B">
        <w:rPr>
          <w:sz w:val="28"/>
          <w:szCs w:val="28"/>
        </w:rPr>
        <w:t xml:space="preserve"> депутатов Васильево-Ханжоновского</w:t>
      </w:r>
      <w:r w:rsidR="003D2BC9" w:rsidRPr="009C21F0">
        <w:rPr>
          <w:sz w:val="28"/>
          <w:szCs w:val="28"/>
        </w:rPr>
        <w:t xml:space="preserve"> сельского поселения решило:</w:t>
      </w:r>
    </w:p>
    <w:p w:rsidR="00AA7037" w:rsidRPr="003D2BC9" w:rsidRDefault="00AA7037" w:rsidP="009C21F0">
      <w:pPr>
        <w:ind w:firstLine="600"/>
        <w:jc w:val="center"/>
        <w:rPr>
          <w:b/>
        </w:rPr>
      </w:pPr>
    </w:p>
    <w:p w:rsidR="00710EB8" w:rsidRDefault="00710EB8" w:rsidP="003D2BC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Принять</w:t>
      </w:r>
      <w:r>
        <w:rPr>
          <w:color w:val="000000"/>
          <w:sz w:val="28"/>
          <w:szCs w:val="28"/>
        </w:rPr>
        <w:t xml:space="preserve"> Положение о порядке планирования приватизации муниципального имущества муниципального</w:t>
      </w:r>
      <w:r w:rsidR="00602E6B">
        <w:rPr>
          <w:color w:val="000000"/>
          <w:sz w:val="28"/>
          <w:szCs w:val="28"/>
        </w:rPr>
        <w:t xml:space="preserve"> образования «Васильево-Ханжоновское</w:t>
      </w:r>
      <w:r w:rsidR="003D2BC9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согласно приложению.</w:t>
      </w:r>
    </w:p>
    <w:p w:rsidR="00710EB8" w:rsidRDefault="00710EB8" w:rsidP="00710EB8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2. Ад</w:t>
      </w:r>
      <w:r w:rsidR="00602E6B">
        <w:rPr>
          <w:sz w:val="28"/>
          <w:szCs w:val="28"/>
        </w:rPr>
        <w:t>министрации Васильево-Ханжоновского</w:t>
      </w:r>
      <w:r w:rsidR="003D2BC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привести правовые акты в соответствие с настоящим решением, внести изменения в административные регламенты предоставления муниципальных услуг, предусмотренных Положением </w:t>
      </w:r>
      <w:r>
        <w:rPr>
          <w:color w:val="000000"/>
          <w:sz w:val="28"/>
          <w:szCs w:val="28"/>
        </w:rPr>
        <w:t>о порядке планирования приватизации муниципального имущества муниципального</w:t>
      </w:r>
      <w:r w:rsidR="00602E6B">
        <w:rPr>
          <w:color w:val="000000"/>
          <w:sz w:val="28"/>
          <w:szCs w:val="28"/>
        </w:rPr>
        <w:t xml:space="preserve"> образования «Васильево-Ханжонов</w:t>
      </w:r>
      <w:r w:rsidR="006F17DA">
        <w:rPr>
          <w:color w:val="000000"/>
          <w:sz w:val="28"/>
          <w:szCs w:val="28"/>
        </w:rPr>
        <w:t>с</w:t>
      </w:r>
      <w:r w:rsidR="00602E6B">
        <w:rPr>
          <w:color w:val="000000"/>
          <w:sz w:val="28"/>
          <w:szCs w:val="28"/>
        </w:rPr>
        <w:t>кое</w:t>
      </w:r>
      <w:r w:rsidR="003D2BC9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».</w:t>
      </w:r>
    </w:p>
    <w:p w:rsidR="00710EB8" w:rsidRDefault="00710EB8" w:rsidP="00710EB8">
      <w:pPr>
        <w:suppressAutoHyphens w:val="0"/>
        <w:rPr>
          <w:sz w:val="28"/>
          <w:szCs w:val="28"/>
        </w:rPr>
        <w:sectPr w:rsidR="00710EB8">
          <w:pgSz w:w="11906" w:h="16838"/>
          <w:pgMar w:top="567" w:right="748" w:bottom="567" w:left="1134" w:header="720" w:footer="113" w:gutter="0"/>
          <w:cols w:space="720"/>
        </w:sectPr>
      </w:pPr>
    </w:p>
    <w:p w:rsidR="00710EB8" w:rsidRDefault="00710EB8" w:rsidP="003D2BC9">
      <w:pPr>
        <w:ind w:firstLine="601"/>
        <w:jc w:val="both"/>
        <w:rPr>
          <w:sz w:val="28"/>
          <w:szCs w:val="28"/>
        </w:rPr>
      </w:pPr>
    </w:p>
    <w:p w:rsidR="00710EB8" w:rsidRDefault="003D2BC9" w:rsidP="00710EB8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0EB8">
        <w:rPr>
          <w:sz w:val="28"/>
          <w:szCs w:val="28"/>
        </w:rPr>
        <w:t>. Настоящее решение вступает в силу с даты его официального опубликования (обнародования).</w:t>
      </w:r>
    </w:p>
    <w:p w:rsidR="00710EB8" w:rsidRDefault="003D2BC9" w:rsidP="00710EB8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0EB8">
        <w:rPr>
          <w:sz w:val="28"/>
          <w:szCs w:val="28"/>
        </w:rPr>
        <w:t xml:space="preserve">. </w:t>
      </w:r>
      <w:proofErr w:type="gramStart"/>
      <w:r w:rsidR="00710EB8">
        <w:rPr>
          <w:sz w:val="28"/>
          <w:szCs w:val="28"/>
        </w:rPr>
        <w:t>Контроль за</w:t>
      </w:r>
      <w:proofErr w:type="gramEnd"/>
      <w:r w:rsidR="00710EB8">
        <w:rPr>
          <w:sz w:val="28"/>
          <w:szCs w:val="28"/>
        </w:rPr>
        <w:t xml:space="preserve"> выполнением настоящего решения возложить на комиссию по</w:t>
      </w:r>
      <w:r>
        <w:rPr>
          <w:sz w:val="28"/>
          <w:szCs w:val="28"/>
        </w:rPr>
        <w:t xml:space="preserve"> бюджету</w:t>
      </w:r>
      <w:r w:rsidR="00710EB8">
        <w:rPr>
          <w:sz w:val="28"/>
          <w:szCs w:val="28"/>
        </w:rPr>
        <w:t>, налогам и муниципальной собственности (пре</w:t>
      </w:r>
      <w:r>
        <w:rPr>
          <w:sz w:val="28"/>
          <w:szCs w:val="28"/>
        </w:rPr>
        <w:t xml:space="preserve">дседатель комиссии —  </w:t>
      </w:r>
      <w:r w:rsidR="006F17DA" w:rsidRPr="006F17DA">
        <w:rPr>
          <w:sz w:val="28"/>
          <w:szCs w:val="28"/>
        </w:rPr>
        <w:t>Бережной С.Ф.</w:t>
      </w:r>
      <w:r w:rsidR="00710EB8" w:rsidRPr="006F17DA">
        <w:rPr>
          <w:sz w:val="28"/>
          <w:szCs w:val="28"/>
        </w:rPr>
        <w:t>)</w:t>
      </w:r>
    </w:p>
    <w:p w:rsidR="00710EB8" w:rsidRDefault="00710EB8" w:rsidP="00710EB8">
      <w:pPr>
        <w:spacing w:line="360" w:lineRule="auto"/>
        <w:jc w:val="both"/>
        <w:rPr>
          <w:sz w:val="28"/>
          <w:szCs w:val="28"/>
        </w:rPr>
      </w:pPr>
    </w:p>
    <w:p w:rsidR="00710EB8" w:rsidRDefault="00710EB8" w:rsidP="00710EB8">
      <w:pPr>
        <w:jc w:val="both"/>
        <w:rPr>
          <w:sz w:val="28"/>
          <w:szCs w:val="28"/>
        </w:rPr>
      </w:pPr>
    </w:p>
    <w:p w:rsidR="006F17DA" w:rsidRDefault="006F17DA" w:rsidP="00710E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</w:p>
    <w:p w:rsidR="009C21F0" w:rsidRPr="009C21F0" w:rsidRDefault="003D2BC9" w:rsidP="00710EB8">
      <w:pPr>
        <w:jc w:val="both"/>
        <w:rPr>
          <w:b/>
          <w:sz w:val="28"/>
          <w:szCs w:val="28"/>
        </w:rPr>
      </w:pPr>
      <w:r w:rsidRPr="009C21F0">
        <w:rPr>
          <w:b/>
          <w:sz w:val="28"/>
          <w:szCs w:val="28"/>
        </w:rPr>
        <w:t>Г</w:t>
      </w:r>
      <w:r w:rsidR="009C21F0" w:rsidRPr="009C21F0">
        <w:rPr>
          <w:b/>
          <w:sz w:val="28"/>
          <w:szCs w:val="28"/>
        </w:rPr>
        <w:t xml:space="preserve">лава </w:t>
      </w:r>
      <w:r w:rsidR="00602E6B">
        <w:rPr>
          <w:b/>
          <w:sz w:val="28"/>
          <w:szCs w:val="28"/>
        </w:rPr>
        <w:t xml:space="preserve"> Васильево-Ханжоновского</w:t>
      </w:r>
    </w:p>
    <w:p w:rsidR="00710EB8" w:rsidRPr="009C21F0" w:rsidRDefault="003D2BC9" w:rsidP="00710EB8">
      <w:pPr>
        <w:jc w:val="both"/>
        <w:rPr>
          <w:b/>
          <w:sz w:val="28"/>
          <w:szCs w:val="28"/>
        </w:rPr>
      </w:pPr>
      <w:r w:rsidRPr="009C21F0">
        <w:rPr>
          <w:b/>
          <w:sz w:val="28"/>
          <w:szCs w:val="28"/>
        </w:rPr>
        <w:t>сельского поселения</w:t>
      </w:r>
      <w:r w:rsidR="00710EB8" w:rsidRPr="009C21F0">
        <w:rPr>
          <w:b/>
          <w:sz w:val="28"/>
          <w:szCs w:val="28"/>
        </w:rPr>
        <w:tab/>
      </w:r>
      <w:r w:rsidR="00710EB8" w:rsidRPr="009C21F0">
        <w:rPr>
          <w:b/>
          <w:sz w:val="28"/>
          <w:szCs w:val="28"/>
        </w:rPr>
        <w:tab/>
      </w:r>
      <w:r w:rsidR="00710EB8" w:rsidRPr="009C21F0">
        <w:rPr>
          <w:b/>
          <w:sz w:val="28"/>
          <w:szCs w:val="28"/>
        </w:rPr>
        <w:tab/>
      </w:r>
      <w:r w:rsidR="00602E6B">
        <w:rPr>
          <w:b/>
          <w:sz w:val="28"/>
          <w:szCs w:val="28"/>
        </w:rPr>
        <w:t xml:space="preserve">                                С.И.</w:t>
      </w:r>
      <w:r w:rsidR="006F17DA">
        <w:rPr>
          <w:b/>
          <w:sz w:val="28"/>
          <w:szCs w:val="28"/>
        </w:rPr>
        <w:t xml:space="preserve"> </w:t>
      </w:r>
      <w:r w:rsidR="00602E6B">
        <w:rPr>
          <w:b/>
          <w:sz w:val="28"/>
          <w:szCs w:val="28"/>
        </w:rPr>
        <w:t>Комашня</w:t>
      </w:r>
    </w:p>
    <w:p w:rsidR="00710EB8" w:rsidRDefault="00710EB8" w:rsidP="00710EB8">
      <w:pPr>
        <w:jc w:val="both"/>
        <w:rPr>
          <w:sz w:val="28"/>
          <w:szCs w:val="28"/>
        </w:rPr>
      </w:pPr>
    </w:p>
    <w:p w:rsidR="00710EB8" w:rsidRDefault="00710EB8" w:rsidP="00710EB8">
      <w:pPr>
        <w:jc w:val="both"/>
        <w:rPr>
          <w:sz w:val="28"/>
          <w:szCs w:val="28"/>
        </w:rPr>
      </w:pPr>
    </w:p>
    <w:p w:rsidR="00631A98" w:rsidRDefault="009C21F0" w:rsidP="00631A9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02E6B">
        <w:rPr>
          <w:sz w:val="28"/>
          <w:szCs w:val="28"/>
        </w:rPr>
        <w:t xml:space="preserve">.Васильево-Ханжоновка </w:t>
      </w:r>
    </w:p>
    <w:p w:rsidR="00710EB8" w:rsidRDefault="00631A98" w:rsidP="00631A98">
      <w:pPr>
        <w:jc w:val="both"/>
        <w:rPr>
          <w:sz w:val="28"/>
          <w:szCs w:val="28"/>
        </w:rPr>
      </w:pPr>
      <w:r>
        <w:rPr>
          <w:sz w:val="28"/>
          <w:szCs w:val="28"/>
        </w:rPr>
        <w:t>24 марта</w:t>
      </w:r>
      <w:r w:rsidR="00777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2017</w:t>
      </w:r>
      <w:r w:rsidR="00710EB8">
        <w:rPr>
          <w:sz w:val="28"/>
          <w:szCs w:val="28"/>
        </w:rPr>
        <w:t xml:space="preserve"> года</w:t>
      </w:r>
    </w:p>
    <w:p w:rsidR="00710EB8" w:rsidRDefault="00710EB8" w:rsidP="00710EB8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31A98">
        <w:rPr>
          <w:sz w:val="28"/>
          <w:szCs w:val="28"/>
        </w:rPr>
        <w:t>38</w:t>
      </w: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710EB8" w:rsidRDefault="00710EB8" w:rsidP="00710EB8">
      <w:pPr>
        <w:rPr>
          <w:sz w:val="28"/>
          <w:szCs w:val="28"/>
        </w:rPr>
      </w:pPr>
    </w:p>
    <w:p w:rsidR="003D2BC9" w:rsidRDefault="003D2BC9" w:rsidP="00710EB8">
      <w:pPr>
        <w:ind w:firstLine="5760"/>
        <w:jc w:val="both"/>
        <w:rPr>
          <w:sz w:val="22"/>
          <w:szCs w:val="22"/>
        </w:rPr>
      </w:pPr>
    </w:p>
    <w:p w:rsidR="003D2BC9" w:rsidRDefault="003D2BC9" w:rsidP="00710EB8">
      <w:pPr>
        <w:ind w:firstLine="5760"/>
        <w:jc w:val="both"/>
        <w:rPr>
          <w:sz w:val="22"/>
          <w:szCs w:val="22"/>
        </w:rPr>
      </w:pPr>
    </w:p>
    <w:p w:rsidR="003D2BC9" w:rsidRDefault="003D2BC9" w:rsidP="00710EB8">
      <w:pPr>
        <w:ind w:firstLine="5760"/>
        <w:jc w:val="both"/>
        <w:rPr>
          <w:sz w:val="22"/>
          <w:szCs w:val="22"/>
        </w:rPr>
      </w:pPr>
    </w:p>
    <w:p w:rsidR="003D2BC9" w:rsidRDefault="003D2BC9" w:rsidP="00710EB8">
      <w:pPr>
        <w:ind w:firstLine="5760"/>
        <w:jc w:val="both"/>
        <w:rPr>
          <w:sz w:val="22"/>
          <w:szCs w:val="22"/>
        </w:rPr>
      </w:pPr>
    </w:p>
    <w:p w:rsidR="003D2BC9" w:rsidRDefault="003D2BC9" w:rsidP="00710EB8">
      <w:pPr>
        <w:ind w:firstLine="5760"/>
        <w:jc w:val="both"/>
        <w:rPr>
          <w:sz w:val="22"/>
          <w:szCs w:val="22"/>
        </w:rPr>
      </w:pPr>
    </w:p>
    <w:p w:rsidR="003D2BC9" w:rsidRDefault="003D2BC9" w:rsidP="00710EB8">
      <w:pPr>
        <w:ind w:firstLine="5760"/>
        <w:jc w:val="both"/>
        <w:rPr>
          <w:sz w:val="22"/>
          <w:szCs w:val="22"/>
        </w:rPr>
      </w:pPr>
    </w:p>
    <w:p w:rsidR="003D2BC9" w:rsidRDefault="003D2BC9" w:rsidP="00710EB8">
      <w:pPr>
        <w:ind w:firstLine="5760"/>
        <w:jc w:val="both"/>
        <w:rPr>
          <w:sz w:val="22"/>
          <w:szCs w:val="22"/>
        </w:rPr>
      </w:pPr>
    </w:p>
    <w:p w:rsidR="003D2BC9" w:rsidRDefault="003D2BC9" w:rsidP="00710EB8">
      <w:pPr>
        <w:ind w:firstLine="5760"/>
        <w:jc w:val="both"/>
        <w:rPr>
          <w:sz w:val="22"/>
          <w:szCs w:val="22"/>
        </w:rPr>
      </w:pPr>
    </w:p>
    <w:p w:rsidR="003D2BC9" w:rsidRDefault="003D2BC9" w:rsidP="00710EB8">
      <w:pPr>
        <w:ind w:firstLine="5760"/>
        <w:jc w:val="both"/>
        <w:rPr>
          <w:sz w:val="22"/>
          <w:szCs w:val="22"/>
        </w:rPr>
      </w:pPr>
    </w:p>
    <w:p w:rsidR="009C21F0" w:rsidRDefault="009C21F0" w:rsidP="00710EB8">
      <w:pPr>
        <w:ind w:firstLine="5760"/>
        <w:jc w:val="both"/>
        <w:rPr>
          <w:sz w:val="22"/>
          <w:szCs w:val="22"/>
        </w:rPr>
      </w:pPr>
    </w:p>
    <w:p w:rsidR="003D2BC9" w:rsidRDefault="003D2BC9" w:rsidP="00710EB8">
      <w:pPr>
        <w:ind w:firstLine="5760"/>
        <w:jc w:val="both"/>
        <w:rPr>
          <w:sz w:val="22"/>
          <w:szCs w:val="22"/>
        </w:rPr>
      </w:pPr>
    </w:p>
    <w:p w:rsidR="003D2BC9" w:rsidRDefault="003D2BC9" w:rsidP="00710EB8">
      <w:pPr>
        <w:ind w:firstLine="5760"/>
        <w:jc w:val="both"/>
        <w:rPr>
          <w:sz w:val="22"/>
          <w:szCs w:val="22"/>
        </w:rPr>
      </w:pPr>
    </w:p>
    <w:p w:rsidR="00710EB8" w:rsidRDefault="00602E6B" w:rsidP="00602E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710EB8">
        <w:rPr>
          <w:sz w:val="22"/>
          <w:szCs w:val="22"/>
        </w:rPr>
        <w:t>Приложение к решению Собрания</w:t>
      </w:r>
    </w:p>
    <w:p w:rsidR="00710EB8" w:rsidRDefault="00602E6B" w:rsidP="00602E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депутатов Васильево-Ханжоновского</w:t>
      </w:r>
      <w:r w:rsidR="003D2BC9">
        <w:rPr>
          <w:sz w:val="22"/>
          <w:szCs w:val="22"/>
        </w:rPr>
        <w:t xml:space="preserve"> </w:t>
      </w:r>
      <w:proofErr w:type="gramStart"/>
      <w:r w:rsidR="003D2BC9">
        <w:rPr>
          <w:sz w:val="22"/>
          <w:szCs w:val="22"/>
        </w:rPr>
        <w:t>сельского</w:t>
      </w:r>
      <w:proofErr w:type="gramEnd"/>
      <w:r w:rsidR="003D2BC9">
        <w:rPr>
          <w:sz w:val="22"/>
          <w:szCs w:val="22"/>
        </w:rPr>
        <w:t xml:space="preserve">   </w:t>
      </w:r>
    </w:p>
    <w:p w:rsidR="003D2BC9" w:rsidRDefault="00602E6B" w:rsidP="00602E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3D2BC9">
        <w:rPr>
          <w:sz w:val="22"/>
          <w:szCs w:val="22"/>
        </w:rPr>
        <w:t>поселения</w:t>
      </w:r>
    </w:p>
    <w:p w:rsidR="00710EB8" w:rsidRDefault="00602E6B" w:rsidP="00602E6B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710EB8">
        <w:rPr>
          <w:sz w:val="22"/>
          <w:szCs w:val="22"/>
        </w:rPr>
        <w:t xml:space="preserve"> «О принятии Положения </w:t>
      </w:r>
      <w:r w:rsidR="00710EB8">
        <w:rPr>
          <w:color w:val="000000"/>
          <w:sz w:val="22"/>
          <w:szCs w:val="22"/>
        </w:rPr>
        <w:t xml:space="preserve">порядке </w:t>
      </w:r>
    </w:p>
    <w:p w:rsidR="00710EB8" w:rsidRDefault="00602E6B" w:rsidP="00602E6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</w:t>
      </w:r>
      <w:r w:rsidR="00710EB8">
        <w:rPr>
          <w:color w:val="000000"/>
          <w:sz w:val="22"/>
          <w:szCs w:val="22"/>
        </w:rPr>
        <w:t xml:space="preserve">планирования приватизации </w:t>
      </w:r>
    </w:p>
    <w:p w:rsidR="00710EB8" w:rsidRDefault="00602E6B" w:rsidP="00602E6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</w:t>
      </w:r>
      <w:r w:rsidR="00710EB8">
        <w:rPr>
          <w:color w:val="000000"/>
          <w:sz w:val="22"/>
          <w:szCs w:val="22"/>
        </w:rPr>
        <w:t xml:space="preserve">муниципального имущества </w:t>
      </w:r>
    </w:p>
    <w:p w:rsidR="00710EB8" w:rsidRDefault="00602E6B" w:rsidP="00602E6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</w:t>
      </w:r>
      <w:r w:rsidR="00710EB8">
        <w:rPr>
          <w:color w:val="000000"/>
          <w:sz w:val="22"/>
          <w:szCs w:val="22"/>
        </w:rPr>
        <w:t xml:space="preserve">муниципального образования </w:t>
      </w:r>
    </w:p>
    <w:p w:rsidR="00710EB8" w:rsidRDefault="00602E6B" w:rsidP="00602E6B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«Васильево-Ханжоновского</w:t>
      </w:r>
      <w:r w:rsidR="003D2BC9">
        <w:rPr>
          <w:color w:val="000000"/>
          <w:sz w:val="22"/>
          <w:szCs w:val="22"/>
        </w:rPr>
        <w:t xml:space="preserve"> сельское поселение</w:t>
      </w:r>
      <w:r w:rsidR="00710EB8">
        <w:rPr>
          <w:sz w:val="22"/>
          <w:szCs w:val="22"/>
        </w:rPr>
        <w:t>»</w:t>
      </w:r>
    </w:p>
    <w:p w:rsidR="00710EB8" w:rsidRDefault="00710EB8" w:rsidP="00710EB8">
      <w:pPr>
        <w:ind w:firstLine="5760"/>
        <w:rPr>
          <w:sz w:val="22"/>
          <w:szCs w:val="22"/>
        </w:rPr>
      </w:pPr>
    </w:p>
    <w:p w:rsidR="00710EB8" w:rsidRDefault="00710EB8" w:rsidP="00710EB8">
      <w:pPr>
        <w:shd w:val="clear" w:color="auto" w:fill="FFFFFF"/>
        <w:rPr>
          <w:color w:val="000000"/>
          <w:sz w:val="22"/>
          <w:szCs w:val="22"/>
        </w:rPr>
      </w:pPr>
    </w:p>
    <w:p w:rsidR="00710EB8" w:rsidRDefault="00710EB8" w:rsidP="00710EB8">
      <w:pPr>
        <w:shd w:val="clear" w:color="auto" w:fill="FFFFFF"/>
        <w:ind w:left="4956" w:firstLine="708"/>
        <w:rPr>
          <w:b/>
          <w:color w:val="000000"/>
          <w:sz w:val="22"/>
          <w:szCs w:val="22"/>
        </w:rPr>
      </w:pPr>
    </w:p>
    <w:p w:rsidR="00710EB8" w:rsidRDefault="00710EB8" w:rsidP="00710EB8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ПОЛОЖЕНИЕ</w:t>
      </w:r>
    </w:p>
    <w:p w:rsidR="00710EB8" w:rsidRDefault="00710EB8" w:rsidP="00710EB8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 порядке планирования приватизации муниципального имущества муниципального</w:t>
      </w:r>
      <w:r w:rsidR="009A35DB">
        <w:rPr>
          <w:b/>
          <w:color w:val="000000"/>
          <w:sz w:val="22"/>
          <w:szCs w:val="22"/>
        </w:rPr>
        <w:t xml:space="preserve"> образования</w:t>
      </w:r>
      <w:r w:rsidR="00602E6B">
        <w:rPr>
          <w:b/>
          <w:color w:val="000000"/>
          <w:sz w:val="22"/>
          <w:szCs w:val="22"/>
        </w:rPr>
        <w:t xml:space="preserve"> «Васильево-Ханжоновского</w:t>
      </w:r>
      <w:r w:rsidR="009A35DB">
        <w:rPr>
          <w:b/>
          <w:color w:val="000000"/>
          <w:sz w:val="22"/>
          <w:szCs w:val="22"/>
        </w:rPr>
        <w:t xml:space="preserve"> сельское поселение</w:t>
      </w:r>
      <w:r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br/>
      </w:r>
    </w:p>
    <w:p w:rsidR="00710EB8" w:rsidRDefault="00710EB8" w:rsidP="00710EB8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1. Общие положения</w:t>
      </w:r>
    </w:p>
    <w:p w:rsidR="00710EB8" w:rsidRDefault="00710EB8" w:rsidP="00710EB8">
      <w:pPr>
        <w:shd w:val="clear" w:color="auto" w:fill="FFFFFF"/>
        <w:jc w:val="center"/>
        <w:rPr>
          <w:b/>
          <w:sz w:val="22"/>
          <w:szCs w:val="22"/>
        </w:rPr>
      </w:pP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proofErr w:type="gramStart"/>
      <w:r>
        <w:rPr>
          <w:sz w:val="22"/>
          <w:szCs w:val="22"/>
        </w:rPr>
        <w:t xml:space="preserve">Положение о порядке планирования приватизации муниципального имущества (далее - Положение) разработано в соответствии с Федеральными законами </w:t>
      </w:r>
      <w:hyperlink r:id="rId12" w:history="1">
        <w:r w:rsidRPr="009C21F0">
          <w:rPr>
            <w:rStyle w:val="a3"/>
            <w:color w:val="auto"/>
            <w:sz w:val="22"/>
            <w:szCs w:val="22"/>
            <w:u w:val="none"/>
          </w:rPr>
          <w:t>от 06.10.2003 года №131-ФЗ</w:t>
        </w:r>
      </w:hyperlink>
      <w:r w:rsidRPr="009C21F0">
        <w:rPr>
          <w:sz w:val="22"/>
          <w:szCs w:val="22"/>
        </w:rPr>
        <w:t xml:space="preserve"> «Об общих принципах организации местного самоуправления в Российской Федерации», </w:t>
      </w:r>
      <w:hyperlink r:id="rId13" w:history="1">
        <w:r w:rsidRPr="009C21F0">
          <w:rPr>
            <w:rStyle w:val="a3"/>
            <w:color w:val="auto"/>
            <w:sz w:val="22"/>
            <w:szCs w:val="22"/>
            <w:u w:val="none"/>
          </w:rPr>
          <w:t>от 21.12.2001 года №178-ФЗ</w:t>
        </w:r>
      </w:hyperlink>
      <w:r>
        <w:rPr>
          <w:sz w:val="22"/>
          <w:szCs w:val="22"/>
        </w:rPr>
        <w:t xml:space="preserve"> «О приватизации государственного и муниципального имущества», постановлениями Правительства Российской Федерации </w:t>
      </w:r>
      <w:hyperlink r:id="rId14" w:history="1">
        <w:r w:rsidRPr="009C21F0">
          <w:rPr>
            <w:rStyle w:val="a3"/>
            <w:color w:val="auto"/>
            <w:sz w:val="22"/>
            <w:szCs w:val="22"/>
            <w:u w:val="none"/>
          </w:rPr>
          <w:t>от 22.07.2002 года №549</w:t>
        </w:r>
      </w:hyperlink>
      <w:r>
        <w:rPr>
          <w:sz w:val="22"/>
          <w:szCs w:val="22"/>
        </w:rPr>
        <w:t>«Об утверждении Положений об организации продажи государственного или муниципального имущества посредством публичного предложения 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без объявления цены», </w:t>
      </w:r>
      <w:hyperlink r:id="rId15" w:history="1">
        <w:r w:rsidRPr="009C21F0">
          <w:rPr>
            <w:rStyle w:val="a3"/>
            <w:color w:val="auto"/>
            <w:sz w:val="22"/>
            <w:szCs w:val="22"/>
            <w:u w:val="none"/>
          </w:rPr>
          <w:t>от 12.08.2002 года  №584</w:t>
        </w:r>
      </w:hyperlink>
      <w:r>
        <w:rPr>
          <w:sz w:val="22"/>
          <w:szCs w:val="22"/>
        </w:rPr>
        <w:t xml:space="preserve"> «Об утверждении Положения о проведении конкурса по продаже государственного или муниципального имущества», </w:t>
      </w:r>
      <w:hyperlink r:id="rId16" w:history="1">
        <w:r w:rsidRPr="009C21F0">
          <w:rPr>
            <w:rStyle w:val="a3"/>
            <w:color w:val="auto"/>
            <w:sz w:val="22"/>
            <w:szCs w:val="22"/>
            <w:u w:val="none"/>
          </w:rPr>
          <w:t>от 12.08.2002 года №585</w:t>
        </w:r>
      </w:hyperlink>
      <w:r>
        <w:rPr>
          <w:sz w:val="22"/>
          <w:szCs w:val="22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Уставом муниципального</w:t>
      </w:r>
      <w:r w:rsidR="00602E6B">
        <w:rPr>
          <w:sz w:val="22"/>
          <w:szCs w:val="22"/>
        </w:rPr>
        <w:t xml:space="preserve"> образования «Васильево-Ханжоновское </w:t>
      </w:r>
      <w:r w:rsidR="009A35DB">
        <w:rPr>
          <w:sz w:val="22"/>
          <w:szCs w:val="22"/>
        </w:rPr>
        <w:t>сельское поселение</w:t>
      </w:r>
      <w:r>
        <w:rPr>
          <w:sz w:val="22"/>
          <w:szCs w:val="22"/>
        </w:rPr>
        <w:t>».</w:t>
      </w:r>
      <w:proofErr w:type="gramEnd"/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1.2. Положение определяет порядок и условия приватизации имущества, находящегося в собственности муниципального</w:t>
      </w:r>
      <w:r w:rsidR="00602E6B">
        <w:rPr>
          <w:sz w:val="22"/>
          <w:szCs w:val="22"/>
        </w:rPr>
        <w:t xml:space="preserve"> образования «Васильево-Ханжоновское</w:t>
      </w:r>
      <w:r w:rsidR="009A35DB">
        <w:rPr>
          <w:sz w:val="22"/>
          <w:szCs w:val="22"/>
        </w:rPr>
        <w:t xml:space="preserve"> сельское поселение</w:t>
      </w:r>
      <w:r>
        <w:rPr>
          <w:sz w:val="22"/>
          <w:szCs w:val="22"/>
        </w:rPr>
        <w:t>» (далее - район), и связанные с ними отношения по управлению муниципальной собственностью.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1.3. Под приватизацией муниципального имущества понимается отчуждение находящегося в собственности района имущества (далее - муниципальное имущество) в собственность физических и (или) юридических лиц.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1.4. Приватизация самостоятельных объектов недвижимости (в том числе имущественных комплексов)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в порядке, предусмотренном законодательством.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1.5.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Действие настоящего Положения не распространяется на отношения, возникающие при отчуждении: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-природных ресурсов;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-муниципального имущества, находящегося за пределами территории Российской Федерации;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 района 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организации инвалидов, земельных участков, которые находятся в </w:t>
      </w:r>
      <w:r>
        <w:rPr>
          <w:sz w:val="22"/>
          <w:szCs w:val="22"/>
        </w:rPr>
        <w:lastRenderedPageBreak/>
        <w:t>муниципальной собственности района   и на которых расположены здания, строения и сооружения, находящиеся в собственности указанных организаций;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-муниципального имущества на основании судебного решения;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-муниципального жилищного фонда, в том числе специализированного жилищного фонда;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-арендуемого муниципального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24.07.2007 года №209-ФЗ «О развитии малого и среднего предпринимательства в Российской Федерации».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Приватизации не подлежит муниципальное имущество, отнесенное федеральными законами к объектам, изъятым из оборота, или которое может находиться только в муниципальной собственности.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1.6. 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</w:p>
    <w:p w:rsidR="00710EB8" w:rsidRDefault="00710EB8" w:rsidP="00710EB8">
      <w:pPr>
        <w:shd w:val="clear" w:color="auto" w:fill="FFFFFF"/>
        <w:ind w:firstLine="720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пристройками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710EB8" w:rsidRDefault="00710EB8" w:rsidP="00710EB8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  <w:t>2. Основные цели приватизации муниципального имущества</w:t>
      </w:r>
    </w:p>
    <w:p w:rsidR="00710EB8" w:rsidRDefault="00710EB8" w:rsidP="00710EB8">
      <w:pPr>
        <w:shd w:val="clear" w:color="auto" w:fill="FFFFFF"/>
        <w:rPr>
          <w:color w:val="000000"/>
          <w:sz w:val="22"/>
          <w:szCs w:val="22"/>
        </w:rPr>
      </w:pP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 Основными целями приватизации муниципального имущества являются: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-обеспечение и увеличение доходной части бюдже</w:t>
      </w:r>
      <w:r w:rsidR="009A35DB">
        <w:rPr>
          <w:color w:val="000000"/>
          <w:sz w:val="22"/>
          <w:szCs w:val="22"/>
        </w:rPr>
        <w:t>та поселения</w:t>
      </w:r>
      <w:r>
        <w:rPr>
          <w:color w:val="000000"/>
          <w:sz w:val="22"/>
          <w:szCs w:val="22"/>
        </w:rPr>
        <w:t>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-уменьшение бюджетных расходов на содержание объектов муниципальной собственности;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-повышение эффективности использования муниципального имущества;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-создание условий для развития рынка недвижимости;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-привлечение инвестиций, необходимых для производственно</w:t>
      </w:r>
      <w:r w:rsidR="009A35DB">
        <w:rPr>
          <w:color w:val="000000"/>
          <w:sz w:val="22"/>
          <w:szCs w:val="22"/>
        </w:rPr>
        <w:t>го и социального развития  поселения</w:t>
      </w:r>
      <w:r>
        <w:rPr>
          <w:color w:val="000000"/>
          <w:sz w:val="22"/>
          <w:szCs w:val="22"/>
        </w:rPr>
        <w:t>.</w:t>
      </w:r>
    </w:p>
    <w:p w:rsidR="00710EB8" w:rsidRDefault="00710EB8" w:rsidP="00710EB8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10EB8" w:rsidRDefault="00710EB8" w:rsidP="00710EB8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Планирование и содержание  прогнозного плана (программы) приватизации муниципального имущества</w:t>
      </w:r>
    </w:p>
    <w:p w:rsidR="00710EB8" w:rsidRDefault="00710EB8" w:rsidP="00710EB8">
      <w:pPr>
        <w:shd w:val="clear" w:color="auto" w:fill="FFFFFF"/>
        <w:rPr>
          <w:b/>
          <w:color w:val="000000"/>
          <w:sz w:val="22"/>
          <w:szCs w:val="22"/>
        </w:rPr>
      </w:pP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Приватизация муниципального имущества осуществляется в соответствии с прогнозным планом (программой) приватизации муниципального имущес</w:t>
      </w:r>
      <w:r w:rsidR="00A17B4A">
        <w:rPr>
          <w:color w:val="000000"/>
          <w:sz w:val="22"/>
          <w:szCs w:val="22"/>
        </w:rPr>
        <w:t>тва на очередной финансовый год и плановый период.</w:t>
      </w:r>
    </w:p>
    <w:p w:rsidR="00710EB8" w:rsidRDefault="00710EB8" w:rsidP="00710EB8">
      <w:pPr>
        <w:shd w:val="clear" w:color="auto" w:fill="FFFFFF"/>
        <w:ind w:firstLine="8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Прогнозный план (программа) должен содержать перечень объектов муниципальной собственности (движимого имущества, зданий, строений, сооружений, иного недвижимого имущества, акций акционерных обществ, долей в обществах с ограниченной ответственностью, находящихся в муниципальной собственности), муниципальных унитарных предприятий предлагаемых для приватизации в соответствующем году.</w:t>
      </w:r>
    </w:p>
    <w:p w:rsidR="00710EB8" w:rsidRDefault="00710EB8" w:rsidP="00710EB8">
      <w:pPr>
        <w:shd w:val="clear" w:color="auto" w:fill="FFFFFF"/>
        <w:ind w:firstLine="8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прогнозном плане (программе)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710EB8" w:rsidRDefault="00710EB8" w:rsidP="00710EB8">
      <w:pPr>
        <w:shd w:val="clear" w:color="auto" w:fill="FFFFFF"/>
        <w:ind w:firstLine="8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 Проект прогнозного плана (программы) приватизации муниципального имущества на год составляется Адм</w:t>
      </w:r>
      <w:r w:rsidR="00602E6B">
        <w:rPr>
          <w:color w:val="000000"/>
          <w:sz w:val="22"/>
          <w:szCs w:val="22"/>
        </w:rPr>
        <w:t>инистрацией Васильево-Ханжоновского</w:t>
      </w:r>
      <w:r w:rsidR="009A35DB">
        <w:rPr>
          <w:color w:val="000000"/>
          <w:sz w:val="22"/>
          <w:szCs w:val="22"/>
        </w:rPr>
        <w:t xml:space="preserve"> сельского поселения</w:t>
      </w:r>
      <w:r>
        <w:rPr>
          <w:color w:val="000000"/>
          <w:sz w:val="22"/>
          <w:szCs w:val="22"/>
        </w:rPr>
        <w:t xml:space="preserve"> по результатам инвентаризации муниципального имущества в соответствии с прогнозами социально-экономического развития района и на основании анализа поступивших заявок на приватизацию от физических и юридических лиц.</w:t>
      </w:r>
    </w:p>
    <w:p w:rsidR="00710EB8" w:rsidRDefault="00710EB8" w:rsidP="00710EB8">
      <w:pPr>
        <w:shd w:val="clear" w:color="auto" w:fill="FFFFFF"/>
        <w:ind w:firstLine="8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3.3. Проект прогнозного плана (программы) приватизации муниципального имущества направляется для его утверждения в Собрани</w:t>
      </w:r>
      <w:r w:rsidR="00602E6B">
        <w:rPr>
          <w:color w:val="000000"/>
          <w:sz w:val="22"/>
          <w:szCs w:val="22"/>
        </w:rPr>
        <w:t>е депутатов Васильево-Ханжоновского</w:t>
      </w:r>
      <w:r w:rsidR="009A35DB">
        <w:rPr>
          <w:color w:val="000000"/>
          <w:sz w:val="22"/>
          <w:szCs w:val="22"/>
        </w:rPr>
        <w:t xml:space="preserve"> сельского поселения</w:t>
      </w:r>
      <w:r w:rsidR="00602E6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одновременно с проектом бюджета на очередной финансовый год в составе прилагаемых к нему материалов.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3.4. Изменения и дополнения в прогнозный план (программу) могут быть внесены только по решению Собрани</w:t>
      </w:r>
      <w:r w:rsidR="00602E6B">
        <w:rPr>
          <w:color w:val="000000"/>
          <w:sz w:val="22"/>
          <w:szCs w:val="22"/>
        </w:rPr>
        <w:t>я депутатов Васильево-Ханжоновского</w:t>
      </w:r>
      <w:r w:rsidR="009A35DB">
        <w:rPr>
          <w:color w:val="000000"/>
          <w:sz w:val="22"/>
          <w:szCs w:val="22"/>
        </w:rPr>
        <w:t xml:space="preserve"> сельского поселения</w:t>
      </w:r>
      <w:r>
        <w:rPr>
          <w:color w:val="000000"/>
          <w:sz w:val="22"/>
          <w:szCs w:val="22"/>
        </w:rPr>
        <w:t>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3.5. Приватизация объектов муниципальной собственности, не включенных в прогнозный план приватизации, не допускается.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3.6. Ад</w:t>
      </w:r>
      <w:r w:rsidR="009A35DB">
        <w:rPr>
          <w:color w:val="000000"/>
          <w:sz w:val="22"/>
          <w:szCs w:val="22"/>
        </w:rPr>
        <w:t xml:space="preserve">министрация </w:t>
      </w:r>
      <w:r w:rsidR="00602E6B">
        <w:rPr>
          <w:color w:val="000000"/>
          <w:sz w:val="22"/>
          <w:szCs w:val="22"/>
        </w:rPr>
        <w:t>Васильево-Ханжоновского</w:t>
      </w:r>
      <w:r w:rsidR="009A35DB">
        <w:rPr>
          <w:color w:val="000000"/>
          <w:sz w:val="22"/>
          <w:szCs w:val="22"/>
        </w:rPr>
        <w:t xml:space="preserve"> сельского поселения</w:t>
      </w:r>
      <w:r>
        <w:rPr>
          <w:color w:val="000000"/>
          <w:sz w:val="22"/>
          <w:szCs w:val="22"/>
        </w:rPr>
        <w:t xml:space="preserve">, на основании прогнозного плана (программы) приватизации муниципального имущества принимает </w:t>
      </w:r>
      <w:r>
        <w:rPr>
          <w:sz w:val="22"/>
          <w:szCs w:val="22"/>
        </w:rPr>
        <w:t xml:space="preserve">индивидуальное </w:t>
      </w:r>
      <w:r>
        <w:rPr>
          <w:color w:val="000000"/>
          <w:sz w:val="22"/>
          <w:szCs w:val="22"/>
        </w:rPr>
        <w:t>решение об условиях приватизации муниципального имущества. Решение об условиях приватизации должно содержать следующие сведения: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-наименование имущества и иные позволяющие его индивидуализировать данные (характеристика имущества);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-способ приватизации имущества;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-решение об установлении обременения, в т.ч. публичных сервитутов (при их наличии);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-форма подачи предложений о цене муниципального имущества (при продаже муниципального имущества на аукционе);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-иные сведения, необходимые для приватизации имущества.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3.7. Отчет о выполнении прогнозного плана (программы) приватизации муниципального имущества за прош</w:t>
      </w:r>
      <w:r w:rsidR="009A35DB">
        <w:rPr>
          <w:color w:val="000000"/>
          <w:sz w:val="22"/>
          <w:szCs w:val="22"/>
        </w:rPr>
        <w:t>едший год утверж</w:t>
      </w:r>
      <w:r w:rsidR="00602E6B">
        <w:rPr>
          <w:color w:val="000000"/>
          <w:sz w:val="22"/>
          <w:szCs w:val="22"/>
        </w:rPr>
        <w:t>дается главой Васильево-Ханжоновского</w:t>
      </w:r>
      <w:r w:rsidR="009A35DB">
        <w:rPr>
          <w:color w:val="000000"/>
          <w:sz w:val="22"/>
          <w:szCs w:val="22"/>
        </w:rPr>
        <w:t xml:space="preserve"> сельского поселения</w:t>
      </w:r>
      <w:r>
        <w:rPr>
          <w:color w:val="000000"/>
          <w:sz w:val="22"/>
          <w:szCs w:val="22"/>
        </w:rPr>
        <w:t xml:space="preserve"> и представляется Адм</w:t>
      </w:r>
      <w:r w:rsidR="00602E6B">
        <w:rPr>
          <w:color w:val="000000"/>
          <w:sz w:val="22"/>
          <w:szCs w:val="22"/>
        </w:rPr>
        <w:t>инистрацией Васильево-Ханжоновского</w:t>
      </w:r>
      <w:r w:rsidR="009A35DB">
        <w:rPr>
          <w:color w:val="000000"/>
          <w:sz w:val="22"/>
          <w:szCs w:val="22"/>
        </w:rPr>
        <w:t xml:space="preserve"> сельского поселения</w:t>
      </w:r>
      <w:r>
        <w:rPr>
          <w:color w:val="000000"/>
          <w:sz w:val="22"/>
          <w:szCs w:val="22"/>
        </w:rPr>
        <w:t xml:space="preserve"> в Собрани</w:t>
      </w:r>
      <w:r w:rsidR="00602E6B">
        <w:rPr>
          <w:color w:val="000000"/>
          <w:sz w:val="22"/>
          <w:szCs w:val="22"/>
        </w:rPr>
        <w:t>е депутатов Васильево-Ханжоновского</w:t>
      </w:r>
      <w:r w:rsidR="009A35DB">
        <w:rPr>
          <w:color w:val="000000"/>
          <w:sz w:val="22"/>
          <w:szCs w:val="22"/>
        </w:rPr>
        <w:t xml:space="preserve"> сельского поселения</w:t>
      </w:r>
      <w:r>
        <w:rPr>
          <w:color w:val="000000"/>
          <w:sz w:val="22"/>
          <w:szCs w:val="22"/>
        </w:rPr>
        <w:t xml:space="preserve"> одновременно с проектом отчета об исполне</w:t>
      </w:r>
      <w:r w:rsidR="00602E6B">
        <w:rPr>
          <w:color w:val="000000"/>
          <w:sz w:val="22"/>
          <w:szCs w:val="22"/>
        </w:rPr>
        <w:t>нии бюджета Васильево-Ханжоновского</w:t>
      </w:r>
      <w:r w:rsidR="00824BE8">
        <w:rPr>
          <w:color w:val="000000"/>
          <w:sz w:val="22"/>
          <w:szCs w:val="22"/>
        </w:rPr>
        <w:t xml:space="preserve"> сельского поселения</w:t>
      </w:r>
      <w:r>
        <w:rPr>
          <w:color w:val="000000"/>
          <w:sz w:val="22"/>
          <w:szCs w:val="22"/>
        </w:rPr>
        <w:t xml:space="preserve">  за прошедший финансовый год,</w:t>
      </w:r>
      <w:r>
        <w:rPr>
          <w:sz w:val="22"/>
          <w:szCs w:val="22"/>
        </w:rPr>
        <w:t xml:space="preserve"> не позднее 15 апреля</w:t>
      </w:r>
      <w:r>
        <w:rPr>
          <w:color w:val="000000"/>
          <w:sz w:val="22"/>
          <w:szCs w:val="22"/>
        </w:rPr>
        <w:t>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Отчет должен содержать перечень приватизированного муниципального имущества с указанием способа, срока приватизации и цены сделки приватизации.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3.8. Прогнозный план (программа) приватизации муниципального имущества на очередной финансовый год и отчет о его выполнении подлежат официальному опубликованию.</w:t>
      </w:r>
    </w:p>
    <w:p w:rsidR="00710EB8" w:rsidRDefault="00710EB8" w:rsidP="00710EB8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3.9. Информация о результатах приватизации муниципального имущества за прошедший год представляется Адм</w:t>
      </w:r>
      <w:r w:rsidR="00602E6B">
        <w:rPr>
          <w:sz w:val="22"/>
          <w:szCs w:val="22"/>
        </w:rPr>
        <w:t>инистрацией Васильево-Ханжоновского</w:t>
      </w:r>
      <w:r w:rsidR="00824BE8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в уполномоченный орган государственной власти.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3.10. Ад</w:t>
      </w:r>
      <w:r w:rsidR="00602E6B">
        <w:rPr>
          <w:sz w:val="22"/>
          <w:szCs w:val="22"/>
        </w:rPr>
        <w:t xml:space="preserve">министрация  Васильево-Ханжоновского </w:t>
      </w:r>
      <w:r w:rsidR="00824BE8"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 xml:space="preserve"> один раз в полугодие </w:t>
      </w:r>
      <w:proofErr w:type="gramStart"/>
      <w:r>
        <w:rPr>
          <w:sz w:val="22"/>
          <w:szCs w:val="22"/>
        </w:rPr>
        <w:t>предоставляет отчеты</w:t>
      </w:r>
      <w:proofErr w:type="gramEnd"/>
      <w:r>
        <w:rPr>
          <w:sz w:val="22"/>
          <w:szCs w:val="22"/>
        </w:rPr>
        <w:t xml:space="preserve"> об исполнении «Программы» в отдел государственной статистики и ежеквартальноМинистерство имущественных и земельных отношений, финансового оздоровления предприятий, организаций Ростовской области (далее по тексту - </w:t>
      </w:r>
      <w:proofErr w:type="spellStart"/>
      <w:r>
        <w:rPr>
          <w:sz w:val="22"/>
          <w:szCs w:val="22"/>
        </w:rPr>
        <w:t>Минимущество</w:t>
      </w:r>
      <w:proofErr w:type="spellEnd"/>
      <w:r>
        <w:rPr>
          <w:sz w:val="22"/>
          <w:szCs w:val="22"/>
        </w:rPr>
        <w:t xml:space="preserve"> Ростовской области)</w:t>
      </w:r>
      <w:r>
        <w:rPr>
          <w:b/>
          <w:sz w:val="22"/>
          <w:szCs w:val="22"/>
        </w:rPr>
        <w:t>.</w:t>
      </w:r>
    </w:p>
    <w:p w:rsidR="00710EB8" w:rsidRDefault="00710EB8" w:rsidP="00710EB8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10EB8" w:rsidRDefault="00710EB8" w:rsidP="00710EB8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Способы  и порядок приватизации муниципального имущества</w:t>
      </w:r>
    </w:p>
    <w:p w:rsidR="00710EB8" w:rsidRDefault="00710EB8" w:rsidP="00710EB8">
      <w:pPr>
        <w:shd w:val="clear" w:color="auto" w:fill="FFFFFF"/>
        <w:rPr>
          <w:b/>
          <w:color w:val="000000"/>
          <w:sz w:val="22"/>
          <w:szCs w:val="22"/>
        </w:rPr>
      </w:pP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4.1. В соответствии с частью 1 статьи 13 Федерального закона от 21.12.2001 №178-ФЗ «О приватизации государственного и муниципального имущества» при приватизации муниципального имущества используются следующие способы приватизации: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-преобразование муниципального унитарного предприятия в открытое акционерное общество;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-продажа муниципального имущества на аукционе;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-продажа акций открытых акционерных обществ на специализированном аукционе;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-продажа муниципального имущества на конкурсе;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-продажа акций открытых акционерных обществ через организатора торговли на рынке ценных бумаг;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-продажа муниципального имущества посредством публичного предложения;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-продажа муниципального имущества без объявления цены;</w:t>
      </w:r>
      <w:r>
        <w:rPr>
          <w:color w:val="000000"/>
          <w:sz w:val="22"/>
          <w:szCs w:val="22"/>
        </w:rPr>
        <w:br/>
        <w:t>внесение муниципального имущества в качестве вклада в уставные капиталы открытых акционерных обществ;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-продажа акций открытых акционерных обществ по результатам доверительного управления.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4.2.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4.3. Специализированным аукционом признается способ продажи акций на открытых торгах, на котором все победители получают акции открытого акционерного общества по единой цене за одну акцию.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 На конкурсе могут продаваться предприятие как имущественный комплекс или акции созданного при приватизации открытого акционерного общества, которые составляют более чем 50 процентов уставного капитала указанного общества, если в отношении указанного общества его покупателю необходимо выполнить определенные условия.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4.5.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4.6.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4.7. Муниципальное имущество, а также исключительные права могут быть внесены в качестве вклада в уставные капиталы открытых акционерных обществ. При этом доля акций открытого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4.8. 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4.9.Порядок продажи муниципального имущества на аукционе и порядок продажи акций открытых акционерных обществ на специализированном аукционе, условия участия в них, порядок оплаты имущества и порядок осуществления расчетов за приобретенные акции определяются статьями 18 и 19 Федерального закона от 21.12.2001 года №178-ФЗ «О приватизации государственного и муниципального имущества», Положением об организации продажи государственного и муниципального имущества на аукционе и Положением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аукционе, утвержденными постановлением Правительства РФ от 12.08.2002 года №585.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4.10. Порядок подготовки и проведения конкурса по продаже муниципального имущества определяется ст.20 Федерального закона от 21.12.2001 года №178-ФЗ «О приватизации государственного и муниципального имущества» и Положением о проведении конкурса по продаже государственного или муниципального имущества, утвержденным постановлением Правительства РФ от 12.08.2002  года №584.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4.10. Порядок продажи муниципального имущества посредством публичного предложения и без объявления цены определяется соответственно статьями 23 и 24 Федерального закона от 21.12.2001 года №178-ФЗ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посредством публичного предложения», утвержденным постановлением Правительства РФ от 22.07.2002 года  №549.</w:t>
      </w:r>
    </w:p>
    <w:p w:rsidR="00710EB8" w:rsidRDefault="00710EB8" w:rsidP="00710EB8">
      <w:pPr>
        <w:shd w:val="clear" w:color="auto" w:fill="FFFFFF"/>
        <w:rPr>
          <w:color w:val="000000"/>
          <w:sz w:val="22"/>
          <w:szCs w:val="22"/>
        </w:rPr>
      </w:pPr>
    </w:p>
    <w:p w:rsidR="00710EB8" w:rsidRDefault="00710EB8" w:rsidP="00710EB8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Оформление сделок купли-продажи муниципального имущества</w:t>
      </w:r>
    </w:p>
    <w:p w:rsidR="00710EB8" w:rsidRDefault="00710EB8" w:rsidP="00710EB8">
      <w:pPr>
        <w:shd w:val="clear" w:color="auto" w:fill="FFFFFF"/>
        <w:rPr>
          <w:b/>
          <w:color w:val="000000"/>
          <w:sz w:val="22"/>
          <w:szCs w:val="22"/>
        </w:rPr>
      </w:pP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51. Продажа муниципального имущества оформляется договором купли-продажи.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5.2. Обязательными условиями договора купли-продажи муниципального имущества являются: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-сведения о сторонах договора; наименование муниципального имущества; место его нахождения; состав и цена муниципального имущества; количество акций открытого акционерного общества, их категория и стоимость; порядок и срок передачи муниципального </w:t>
      </w:r>
      <w:r>
        <w:rPr>
          <w:color w:val="000000"/>
          <w:sz w:val="22"/>
          <w:szCs w:val="22"/>
        </w:rPr>
        <w:lastRenderedPageBreak/>
        <w:t>имущества (в соответствии с действующим законодательством Российской Федерации)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сведения о наличии в отношении продаваемого муниципального имущества обременения (в том числе публичного сервитута), сохраняемого при переходе прав на это имущество;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-сроки исполнения покупателем обязательств в отношении приобретаемого муниципального имущества;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-иные условия, установленные сторонами такого договора по взаимному соглашению.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законодательством Российской Федерации о приватизации.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Право собственности на приватизируемое недвижимое имущество переходит к покупателю с момента государственной регистрации перехода права собственности на такое имущество.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Основанием государственной регистрации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710EB8" w:rsidRDefault="00710EB8" w:rsidP="00710EB8">
      <w:pPr>
        <w:shd w:val="clear" w:color="auto" w:fill="FFFFFF"/>
        <w:rPr>
          <w:color w:val="000000"/>
          <w:sz w:val="22"/>
          <w:szCs w:val="22"/>
        </w:rPr>
      </w:pPr>
    </w:p>
    <w:p w:rsidR="00710EB8" w:rsidRDefault="00710EB8" w:rsidP="00710EB8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6. Оплата и распределение денежных средств </w:t>
      </w:r>
    </w:p>
    <w:p w:rsidR="00710EB8" w:rsidRDefault="00710EB8" w:rsidP="00710EB8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 продажи муниципального имущества</w:t>
      </w:r>
    </w:p>
    <w:p w:rsidR="00710EB8" w:rsidRDefault="00710EB8" w:rsidP="00710EB8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6.1. Размер и виды затрат на организацию и проведение приватизации муниципального иму</w:t>
      </w:r>
      <w:r w:rsidR="00824BE8">
        <w:rPr>
          <w:color w:val="000000"/>
          <w:sz w:val="22"/>
          <w:szCs w:val="22"/>
        </w:rPr>
        <w:t>щества у</w:t>
      </w:r>
      <w:r w:rsidR="00602E6B">
        <w:rPr>
          <w:color w:val="000000"/>
          <w:sz w:val="22"/>
          <w:szCs w:val="22"/>
        </w:rPr>
        <w:t>станавливаются главой Васильево-Ханжоновского</w:t>
      </w:r>
      <w:r w:rsidR="00824BE8">
        <w:rPr>
          <w:color w:val="000000"/>
          <w:sz w:val="22"/>
          <w:szCs w:val="22"/>
        </w:rPr>
        <w:t xml:space="preserve"> сельского поселения</w:t>
      </w:r>
      <w:r>
        <w:rPr>
          <w:color w:val="000000"/>
          <w:sz w:val="22"/>
          <w:szCs w:val="22"/>
        </w:rPr>
        <w:t>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6.2.При продаже муниципального имущества законным средством платежа признается валюта Российской Федерации.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6.3.Оплата приобретаемого покупателем муниципального имущества производится единовременно или в рассрочку. Единовременная оплата производится покупателем в срок не позднее тридцати дней со дня заключения договора купли-продажи.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Решение о предоставлении рассрочки может быть принято в случае продажи муниципального имущества без объявления цены. Срок рассрочки не может быть более чем один год.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Начисленные проценты подлежат перечислен</w:t>
      </w:r>
      <w:r w:rsidR="00602E6B">
        <w:rPr>
          <w:color w:val="000000"/>
          <w:sz w:val="22"/>
          <w:szCs w:val="22"/>
        </w:rPr>
        <w:t>ию в бюджет Васильево-Ханжоновского</w:t>
      </w:r>
      <w:r w:rsidR="00824BE8">
        <w:rPr>
          <w:color w:val="000000"/>
          <w:sz w:val="22"/>
          <w:szCs w:val="22"/>
        </w:rPr>
        <w:t xml:space="preserve"> сельского поселения</w:t>
      </w:r>
      <w:r>
        <w:rPr>
          <w:color w:val="000000"/>
          <w:sz w:val="22"/>
          <w:szCs w:val="22"/>
        </w:rPr>
        <w:t>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Покупатель вправе оплатить приобретаемое муниципальное имущество досрочно.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момента передачи покупателю приобретаемого в рассрочку имущества и до момента его полной оплаты указанное имущество признается находящимся в залоге у продавца для обеспечения исполнения покупателем его обязанности по оплате приобретаемого муниципального имущества.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6.4. В случае нарушения покупателем сроков и порядка внесения платежей осуществляется взыскание на заложенное имущество в судебном порядке.</w:t>
      </w:r>
    </w:p>
    <w:p w:rsidR="00710EB8" w:rsidRDefault="00710EB8" w:rsidP="00710EB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покупателя могут быть взысканы также убытки, причиненные неисполнением договора купли-продажи.</w:t>
      </w:r>
    </w:p>
    <w:p w:rsidR="00710EB8" w:rsidRDefault="00710EB8" w:rsidP="00710EB8">
      <w:pPr>
        <w:shd w:val="clear" w:color="auto" w:fill="FFFFFF"/>
        <w:ind w:left="12" w:firstLine="69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6.5. Денежные средства, полученные от продажи муниципального имущества, подлежат перечислен</w:t>
      </w:r>
      <w:r w:rsidR="00602E6B">
        <w:rPr>
          <w:color w:val="000000"/>
          <w:sz w:val="22"/>
          <w:szCs w:val="22"/>
        </w:rPr>
        <w:t>ию в бюджет Васильево-Ханжоновского</w:t>
      </w:r>
      <w:r w:rsidR="00824BE8">
        <w:rPr>
          <w:color w:val="000000"/>
          <w:sz w:val="22"/>
          <w:szCs w:val="22"/>
        </w:rPr>
        <w:t xml:space="preserve"> сельского поселения</w:t>
      </w:r>
      <w:r>
        <w:rPr>
          <w:color w:val="000000"/>
          <w:sz w:val="22"/>
          <w:szCs w:val="22"/>
        </w:rPr>
        <w:t xml:space="preserve"> в сроки, предусмотренные действующим законодательством.</w:t>
      </w:r>
    </w:p>
    <w:p w:rsidR="00710EB8" w:rsidRDefault="00710EB8" w:rsidP="00710EB8">
      <w:pPr>
        <w:shd w:val="clear" w:color="auto" w:fill="FFFFFF"/>
        <w:ind w:left="12" w:firstLine="69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Денежные средства, полученные от взыскания штрафных санкций за неисполнение или ненадлежащее исполнение обязательств по сделкам приватизации муниципального имущества, подлежат перечислен</w:t>
      </w:r>
      <w:r w:rsidR="00602E6B">
        <w:rPr>
          <w:color w:val="000000"/>
          <w:sz w:val="22"/>
          <w:szCs w:val="22"/>
        </w:rPr>
        <w:t>ию в бюджет Васильево-Ханжоновского</w:t>
      </w:r>
      <w:r w:rsidR="00824BE8">
        <w:rPr>
          <w:color w:val="000000"/>
          <w:sz w:val="22"/>
          <w:szCs w:val="22"/>
        </w:rPr>
        <w:t xml:space="preserve"> сельского поселения</w:t>
      </w:r>
      <w:r>
        <w:rPr>
          <w:color w:val="000000"/>
          <w:sz w:val="22"/>
          <w:szCs w:val="22"/>
        </w:rPr>
        <w:t>.</w:t>
      </w:r>
    </w:p>
    <w:p w:rsidR="00710EB8" w:rsidRDefault="00710EB8" w:rsidP="00710EB8">
      <w:pPr>
        <w:shd w:val="clear" w:color="auto" w:fill="FFFFFF"/>
        <w:ind w:left="12" w:firstLine="69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6.6. Порядок расходования денежных средств, полученных от приватизации муниципального имущества, определяется муниципальными правовыми актами Ад</w:t>
      </w:r>
      <w:r w:rsidR="00602E6B">
        <w:rPr>
          <w:color w:val="000000"/>
          <w:sz w:val="22"/>
          <w:szCs w:val="22"/>
        </w:rPr>
        <w:t>министрации Васильево-Ханжоновского</w:t>
      </w:r>
      <w:r w:rsidR="00824BE8">
        <w:rPr>
          <w:color w:val="000000"/>
          <w:sz w:val="22"/>
          <w:szCs w:val="22"/>
        </w:rPr>
        <w:t xml:space="preserve"> сельского поселения</w:t>
      </w:r>
      <w:r>
        <w:rPr>
          <w:color w:val="000000"/>
          <w:sz w:val="22"/>
          <w:szCs w:val="22"/>
        </w:rPr>
        <w:t xml:space="preserve"> в соответствии с действующим законодательством.</w:t>
      </w:r>
    </w:p>
    <w:p w:rsidR="00710EB8" w:rsidRDefault="00710EB8" w:rsidP="00710EB8">
      <w:pPr>
        <w:shd w:val="clear" w:color="auto" w:fill="FFFFFF"/>
        <w:ind w:left="12" w:firstLine="696"/>
        <w:jc w:val="both"/>
        <w:rPr>
          <w:color w:val="000000"/>
          <w:sz w:val="22"/>
          <w:szCs w:val="22"/>
        </w:rPr>
      </w:pPr>
    </w:p>
    <w:p w:rsidR="00A17B4A" w:rsidRDefault="00A17B4A" w:rsidP="00710E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17B4A" w:rsidRDefault="00A17B4A" w:rsidP="00710E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10EB8" w:rsidRDefault="00710EB8" w:rsidP="00710EB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 Информационное обеспечение приватизации  муниципальног</w:t>
      </w:r>
      <w:r w:rsidR="00486142">
        <w:rPr>
          <w:rFonts w:ascii="Times New Roman" w:hAnsi="Times New Roman" w:cs="Times New Roman"/>
          <w:b/>
          <w:sz w:val="22"/>
          <w:szCs w:val="22"/>
        </w:rPr>
        <w:t>о имущества Васильево-Ханжоновского</w:t>
      </w:r>
      <w:r w:rsidR="00824BE8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</w:t>
      </w:r>
    </w:p>
    <w:p w:rsidR="00710EB8" w:rsidRDefault="00710EB8" w:rsidP="00710EB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710EB8" w:rsidRDefault="00710EB8" w:rsidP="00710E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 Прогнозный план (программа) приватизации муниципального имущества муниципального</w:t>
      </w:r>
      <w:r w:rsidR="00486142">
        <w:rPr>
          <w:rFonts w:ascii="Times New Roman" w:hAnsi="Times New Roman" w:cs="Times New Roman"/>
          <w:sz w:val="22"/>
          <w:szCs w:val="22"/>
        </w:rPr>
        <w:t xml:space="preserve"> образования «Васильево-Ханжоновское</w:t>
      </w:r>
      <w:r w:rsidR="00824BE8">
        <w:rPr>
          <w:rFonts w:ascii="Times New Roman" w:hAnsi="Times New Roman" w:cs="Times New Roman"/>
          <w:sz w:val="22"/>
          <w:szCs w:val="22"/>
        </w:rPr>
        <w:t xml:space="preserve"> сельское поселение</w:t>
      </w:r>
      <w:r>
        <w:rPr>
          <w:rFonts w:ascii="Times New Roman" w:hAnsi="Times New Roman" w:cs="Times New Roman"/>
          <w:sz w:val="22"/>
          <w:szCs w:val="22"/>
        </w:rPr>
        <w:t>», отчет о выполнении прогнозного плана (программы) приватизации муниципального имущества муниципального</w:t>
      </w:r>
      <w:r w:rsidR="00486142">
        <w:rPr>
          <w:rFonts w:ascii="Times New Roman" w:hAnsi="Times New Roman" w:cs="Times New Roman"/>
          <w:sz w:val="22"/>
          <w:szCs w:val="22"/>
        </w:rPr>
        <w:t xml:space="preserve"> образования «Васильево-Ханжоновское</w:t>
      </w:r>
      <w:r w:rsidR="00824BE8">
        <w:rPr>
          <w:rFonts w:ascii="Times New Roman" w:hAnsi="Times New Roman" w:cs="Times New Roman"/>
          <w:sz w:val="22"/>
          <w:szCs w:val="22"/>
        </w:rPr>
        <w:t xml:space="preserve"> сельское поселение</w:t>
      </w:r>
      <w:r>
        <w:rPr>
          <w:rFonts w:ascii="Times New Roman" w:hAnsi="Times New Roman" w:cs="Times New Roman"/>
          <w:sz w:val="22"/>
          <w:szCs w:val="22"/>
        </w:rPr>
        <w:t>» за прошедший год подлежат опубликованию в установленном порядке в официальных изданиях муниципального</w:t>
      </w:r>
      <w:r w:rsidR="00486142">
        <w:rPr>
          <w:rFonts w:ascii="Times New Roman" w:hAnsi="Times New Roman" w:cs="Times New Roman"/>
          <w:sz w:val="22"/>
          <w:szCs w:val="22"/>
        </w:rPr>
        <w:t xml:space="preserve"> образования «Васильево-Ханжоновское </w:t>
      </w:r>
      <w:r w:rsidR="00824BE8">
        <w:rPr>
          <w:rFonts w:ascii="Times New Roman" w:hAnsi="Times New Roman" w:cs="Times New Roman"/>
          <w:sz w:val="22"/>
          <w:szCs w:val="22"/>
        </w:rPr>
        <w:t>сельское поселение</w:t>
      </w:r>
      <w:r>
        <w:rPr>
          <w:rFonts w:ascii="Times New Roman" w:hAnsi="Times New Roman" w:cs="Times New Roman"/>
          <w:sz w:val="22"/>
          <w:szCs w:val="22"/>
        </w:rPr>
        <w:t>».</w:t>
      </w:r>
    </w:p>
    <w:p w:rsidR="00710EB8" w:rsidRDefault="00710EB8" w:rsidP="00710E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7.2. </w:t>
      </w:r>
      <w:proofErr w:type="gramStart"/>
      <w:r>
        <w:rPr>
          <w:rFonts w:ascii="Times New Roman" w:hAnsi="Times New Roman" w:cs="Times New Roman"/>
          <w:sz w:val="22"/>
          <w:szCs w:val="22"/>
        </w:rPr>
        <w:t>Решения об условиях приватизации муниципального имущества муниципального</w:t>
      </w:r>
      <w:r w:rsidR="00486142">
        <w:rPr>
          <w:rFonts w:ascii="Times New Roman" w:hAnsi="Times New Roman" w:cs="Times New Roman"/>
          <w:sz w:val="22"/>
          <w:szCs w:val="22"/>
        </w:rPr>
        <w:t xml:space="preserve"> образования «Васильево-Ханжоновское</w:t>
      </w:r>
      <w:r w:rsidR="00824BE8">
        <w:rPr>
          <w:rFonts w:ascii="Times New Roman" w:hAnsi="Times New Roman" w:cs="Times New Roman"/>
          <w:sz w:val="22"/>
          <w:szCs w:val="22"/>
        </w:rPr>
        <w:t xml:space="preserve"> сельское поселение</w:t>
      </w:r>
      <w:r>
        <w:rPr>
          <w:rFonts w:ascii="Times New Roman" w:hAnsi="Times New Roman" w:cs="Times New Roman"/>
          <w:sz w:val="22"/>
          <w:szCs w:val="22"/>
        </w:rPr>
        <w:t>», информационные сообщения о продаже муниципального имущества муниципального</w:t>
      </w:r>
      <w:r w:rsidR="00486142">
        <w:rPr>
          <w:rFonts w:ascii="Times New Roman" w:hAnsi="Times New Roman" w:cs="Times New Roman"/>
          <w:sz w:val="22"/>
          <w:szCs w:val="22"/>
        </w:rPr>
        <w:t xml:space="preserve"> образования «Васильево-Ханжоновское</w:t>
      </w:r>
      <w:r w:rsidR="00824BE8">
        <w:rPr>
          <w:rFonts w:ascii="Times New Roman" w:hAnsi="Times New Roman" w:cs="Times New Roman"/>
          <w:sz w:val="22"/>
          <w:szCs w:val="22"/>
        </w:rPr>
        <w:t xml:space="preserve"> сельское поселение</w:t>
      </w:r>
      <w:r>
        <w:rPr>
          <w:rFonts w:ascii="Times New Roman" w:hAnsi="Times New Roman" w:cs="Times New Roman"/>
          <w:sz w:val="22"/>
          <w:szCs w:val="22"/>
        </w:rPr>
        <w:t>» и информация о результатах сделок приватизации муниципального имущества муниципального</w:t>
      </w:r>
      <w:r w:rsidR="00486142">
        <w:rPr>
          <w:rFonts w:ascii="Times New Roman" w:hAnsi="Times New Roman" w:cs="Times New Roman"/>
          <w:sz w:val="22"/>
          <w:szCs w:val="22"/>
        </w:rPr>
        <w:t xml:space="preserve"> образования «Васильево-Ханжоновское</w:t>
      </w:r>
      <w:r w:rsidR="00824BE8">
        <w:rPr>
          <w:rFonts w:ascii="Times New Roman" w:hAnsi="Times New Roman" w:cs="Times New Roman"/>
          <w:sz w:val="22"/>
          <w:szCs w:val="22"/>
        </w:rPr>
        <w:t xml:space="preserve"> сельское поселение</w:t>
      </w:r>
      <w:r>
        <w:rPr>
          <w:rFonts w:ascii="Times New Roman" w:hAnsi="Times New Roman" w:cs="Times New Roman"/>
          <w:sz w:val="22"/>
          <w:szCs w:val="22"/>
        </w:rPr>
        <w:t>» подлежат опубликованию в одном из следующих средств массовой информации: газете «Наше время», газете «Приазовская степь», газете «Торги и конкурсы».</w:t>
      </w:r>
      <w:proofErr w:type="gramEnd"/>
    </w:p>
    <w:p w:rsidR="00710EB8" w:rsidRDefault="00710EB8" w:rsidP="00710E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7.3.</w:t>
      </w:r>
      <w:bookmarkStart w:id="1" w:name="sub_3162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Информация о приватизации муниципального имущества, подлежит размещению на официальных </w:t>
      </w:r>
      <w:hyperlink r:id="rId17" w:history="1">
        <w:r w:rsidRPr="009C21F0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сайтах</w:t>
        </w:r>
      </w:hyperlink>
      <w:r>
        <w:rPr>
          <w:rFonts w:ascii="Times New Roman" w:hAnsi="Times New Roman" w:cs="Times New Roman"/>
          <w:sz w:val="22"/>
          <w:szCs w:val="22"/>
        </w:rPr>
        <w:t xml:space="preserve">в сети "Интернет", определенных уполномоченным Правительством Российской Федерации федеральным органом исполнительной власти, высшим исполнительным органом государственной власти субъекта Российской Федерации, местной администрацией (далее - официальный сайт в сети "Интернет"), а также на </w:t>
      </w:r>
      <w:r w:rsidR="00824BE8">
        <w:rPr>
          <w:rFonts w:ascii="Times New Roman" w:hAnsi="Times New Roman" w:cs="Times New Roman"/>
          <w:sz w:val="22"/>
          <w:szCs w:val="22"/>
        </w:rPr>
        <w:t>официальном с</w:t>
      </w:r>
      <w:r w:rsidR="00486142">
        <w:rPr>
          <w:rFonts w:ascii="Times New Roman" w:hAnsi="Times New Roman" w:cs="Times New Roman"/>
          <w:sz w:val="22"/>
          <w:szCs w:val="22"/>
        </w:rPr>
        <w:t>айте  Администрации Васильево-Ханжоновского</w:t>
      </w:r>
      <w:r w:rsidR="00824BE8">
        <w:rPr>
          <w:rFonts w:ascii="Times New Roman" w:hAnsi="Times New Roman" w:cs="Times New Roman"/>
          <w:sz w:val="22"/>
          <w:szCs w:val="22"/>
        </w:rPr>
        <w:t xml:space="preserve"> сельского поселения,</w:t>
      </w:r>
      <w:r>
        <w:rPr>
          <w:rFonts w:ascii="Times New Roman" w:hAnsi="Times New Roman" w:cs="Times New Roman"/>
          <w:sz w:val="22"/>
          <w:szCs w:val="22"/>
        </w:rPr>
        <w:t xml:space="preserve"> в сети "Интернет" для размещения информации о проведении торгов.</w:t>
      </w:r>
      <w:bookmarkEnd w:id="1"/>
      <w:proofErr w:type="gramEnd"/>
    </w:p>
    <w:p w:rsidR="00710EB8" w:rsidRDefault="00710EB8" w:rsidP="00710E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10EB8" w:rsidRDefault="00710EB8" w:rsidP="00710EB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Ответственность за разработку прогнозного плана (программы) приватизации</w:t>
      </w:r>
    </w:p>
    <w:p w:rsidR="00710EB8" w:rsidRDefault="00710EB8" w:rsidP="00710EB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710EB8" w:rsidRDefault="00710EB8" w:rsidP="00710E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 Ответственность за разработку «Программы» пр</w:t>
      </w:r>
      <w:r w:rsidR="00824BE8">
        <w:rPr>
          <w:rFonts w:ascii="Times New Roman" w:hAnsi="Times New Roman" w:cs="Times New Roman"/>
          <w:sz w:val="22"/>
          <w:szCs w:val="22"/>
        </w:rPr>
        <w:t xml:space="preserve">иватизации возлагается на </w:t>
      </w:r>
      <w:r w:rsidR="00A17B4A">
        <w:rPr>
          <w:rFonts w:ascii="Times New Roman" w:hAnsi="Times New Roman" w:cs="Times New Roman"/>
          <w:sz w:val="22"/>
          <w:szCs w:val="22"/>
        </w:rPr>
        <w:t>соответствующих специал</w:t>
      </w:r>
      <w:r w:rsidR="00486142">
        <w:rPr>
          <w:rFonts w:ascii="Times New Roman" w:hAnsi="Times New Roman" w:cs="Times New Roman"/>
          <w:sz w:val="22"/>
          <w:szCs w:val="22"/>
        </w:rPr>
        <w:t>истов Администрации Васильево-Ханжоновского</w:t>
      </w:r>
      <w:r w:rsidR="00A17B4A">
        <w:rPr>
          <w:rFonts w:ascii="Times New Roman" w:hAnsi="Times New Roman" w:cs="Times New Roman"/>
          <w:sz w:val="22"/>
          <w:szCs w:val="22"/>
        </w:rPr>
        <w:t xml:space="preserve"> сельского поселения,</w:t>
      </w:r>
      <w:r>
        <w:rPr>
          <w:rFonts w:ascii="Times New Roman" w:hAnsi="Times New Roman" w:cs="Times New Roman"/>
          <w:sz w:val="22"/>
          <w:szCs w:val="22"/>
        </w:rPr>
        <w:t xml:space="preserve"> органы Ад</w:t>
      </w:r>
      <w:r w:rsidR="00486142">
        <w:rPr>
          <w:rFonts w:ascii="Times New Roman" w:hAnsi="Times New Roman" w:cs="Times New Roman"/>
          <w:sz w:val="22"/>
          <w:szCs w:val="22"/>
        </w:rPr>
        <w:t>министрации Васильево-Ханжоновского</w:t>
      </w:r>
      <w:r w:rsidR="00A17B4A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>
        <w:rPr>
          <w:rFonts w:ascii="Times New Roman" w:hAnsi="Times New Roman" w:cs="Times New Roman"/>
          <w:sz w:val="22"/>
          <w:szCs w:val="22"/>
        </w:rPr>
        <w:t>, муниципальные предприятия, организации и</w:t>
      </w:r>
      <w:r w:rsidR="00486142">
        <w:rPr>
          <w:rFonts w:ascii="Times New Roman" w:hAnsi="Times New Roman" w:cs="Times New Roman"/>
          <w:sz w:val="22"/>
          <w:szCs w:val="22"/>
        </w:rPr>
        <w:t xml:space="preserve"> учреждения Васильево-Ханжоновского</w:t>
      </w:r>
      <w:r w:rsidR="00A17B4A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 несут ответственность за предоставление данных для разработки плана.</w:t>
      </w:r>
    </w:p>
    <w:p w:rsidR="00710EB8" w:rsidRDefault="00710EB8" w:rsidP="00710E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8.2. Утвержденная Собранием депута</w:t>
      </w:r>
      <w:r w:rsidR="00486142">
        <w:rPr>
          <w:rFonts w:ascii="Times New Roman" w:hAnsi="Times New Roman" w:cs="Times New Roman"/>
          <w:sz w:val="22"/>
          <w:szCs w:val="22"/>
        </w:rPr>
        <w:t>тов  Васильево-Ханжоновского</w:t>
      </w:r>
      <w:r w:rsidR="00A17B4A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«Программа»  приватизации подлежит опубликованию в средствах массовой информации.</w:t>
      </w:r>
    </w:p>
    <w:p w:rsidR="00710EB8" w:rsidRDefault="00710EB8" w:rsidP="00710E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8.3. Опубликование «Программы» приватизации, если в ее состав входит имущественный комплекс унитарного предприятия, является основанием для уведомления кредиторов о приватизации унитарного предприятия.</w:t>
      </w:r>
    </w:p>
    <w:p w:rsidR="00710EB8" w:rsidRDefault="00710EB8" w:rsidP="00710EB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710EB8" w:rsidRDefault="00710EB8" w:rsidP="00710EB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 Исполнение утвержденного прогнозного плана «Программы» приватизации муниципального имущества</w:t>
      </w:r>
    </w:p>
    <w:p w:rsidR="00710EB8" w:rsidRDefault="00710EB8" w:rsidP="00710EB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710EB8" w:rsidRDefault="00710EB8" w:rsidP="00710E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9.1. </w:t>
      </w:r>
      <w:proofErr w:type="gramStart"/>
      <w:r>
        <w:rPr>
          <w:rFonts w:ascii="Times New Roman" w:hAnsi="Times New Roman" w:cs="Times New Roman"/>
          <w:sz w:val="22"/>
          <w:szCs w:val="22"/>
        </w:rPr>
        <w:t>Исполнение утвержденной Собрание</w:t>
      </w:r>
      <w:r w:rsidR="00486142">
        <w:rPr>
          <w:rFonts w:ascii="Times New Roman" w:hAnsi="Times New Roman" w:cs="Times New Roman"/>
          <w:sz w:val="22"/>
          <w:szCs w:val="22"/>
        </w:rPr>
        <w:t>м депутатов Васильево-Ханжоновского</w:t>
      </w:r>
      <w:r w:rsidR="00A17B4A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«Программы» приватизации муниципального имущества возлагается на Ад</w:t>
      </w:r>
      <w:r w:rsidR="00486142">
        <w:rPr>
          <w:rFonts w:ascii="Times New Roman" w:hAnsi="Times New Roman" w:cs="Times New Roman"/>
          <w:sz w:val="22"/>
          <w:szCs w:val="22"/>
        </w:rPr>
        <w:t>министрацию Васильево-Ханжоновского</w:t>
      </w:r>
      <w:r w:rsidR="00A17B4A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>
        <w:rPr>
          <w:rFonts w:ascii="Times New Roman" w:hAnsi="Times New Roman" w:cs="Times New Roman"/>
          <w:sz w:val="22"/>
          <w:szCs w:val="22"/>
        </w:rPr>
        <w:t>, которая проводит торги в соответствии с Федеральным законом № 178-ФЗ от 21.12.2001года «О приватизации государственного и муниципального имущества» и на основании Положений об организации продажи муниципального имущества: на аукционе, на конкурсе, посредством публичного предложения, без объявления цены, продажи акций на специализированном аукционе.</w:t>
      </w:r>
      <w:proofErr w:type="gramEnd"/>
    </w:p>
    <w:p w:rsidR="00710EB8" w:rsidRDefault="00710EB8" w:rsidP="00710E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9.2. Несостоявшаяся продажа муниципального имущества влечет за собой изменение постановления Ад</w:t>
      </w:r>
      <w:r w:rsidR="00486142">
        <w:rPr>
          <w:rFonts w:ascii="Times New Roman" w:hAnsi="Times New Roman" w:cs="Times New Roman"/>
          <w:sz w:val="22"/>
          <w:szCs w:val="22"/>
        </w:rPr>
        <w:t>министрации Васильево-Ханжоновского</w:t>
      </w:r>
      <w:r w:rsidR="00A17B4A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 об условиях приватизации этого имущества в части способа приватизации и условий, связанных с указанным способом, либо отмену решения о его приватизации. </w:t>
      </w:r>
    </w:p>
    <w:p w:rsidR="00710EB8" w:rsidRDefault="00710EB8" w:rsidP="00710EB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10EB8" w:rsidRDefault="00710EB8" w:rsidP="00710EB8">
      <w:pPr>
        <w:shd w:val="clear" w:color="auto" w:fill="FFFFFF"/>
        <w:rPr>
          <w:color w:val="000000"/>
          <w:sz w:val="22"/>
          <w:szCs w:val="22"/>
        </w:rPr>
      </w:pPr>
    </w:p>
    <w:p w:rsidR="00A17B4A" w:rsidRDefault="00A17B4A" w:rsidP="00710EB8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17B4A" w:rsidRDefault="00A17B4A" w:rsidP="00710EB8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17B4A" w:rsidRDefault="00A17B4A" w:rsidP="00710EB8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17B4A" w:rsidRDefault="00A17B4A" w:rsidP="00710EB8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17B4A" w:rsidRDefault="00A17B4A" w:rsidP="00710EB8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17B4A" w:rsidRDefault="00A17B4A" w:rsidP="00710EB8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17B4A" w:rsidRDefault="00A17B4A" w:rsidP="00710EB8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17B4A" w:rsidRDefault="00A17B4A" w:rsidP="00710EB8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F00996" w:rsidRDefault="00F00996"/>
    <w:sectPr w:rsidR="00F00996" w:rsidSect="0012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8BF"/>
    <w:rsid w:val="00126B3E"/>
    <w:rsid w:val="002838BF"/>
    <w:rsid w:val="003D2BC9"/>
    <w:rsid w:val="00486142"/>
    <w:rsid w:val="00562982"/>
    <w:rsid w:val="00602E6B"/>
    <w:rsid w:val="00631A98"/>
    <w:rsid w:val="006F17DA"/>
    <w:rsid w:val="00710EB8"/>
    <w:rsid w:val="007775BE"/>
    <w:rsid w:val="00786C90"/>
    <w:rsid w:val="00824BE8"/>
    <w:rsid w:val="00827BF1"/>
    <w:rsid w:val="008B623B"/>
    <w:rsid w:val="00957DEC"/>
    <w:rsid w:val="009A35DB"/>
    <w:rsid w:val="009C21F0"/>
    <w:rsid w:val="00A17B4A"/>
    <w:rsid w:val="00A85257"/>
    <w:rsid w:val="00AA7037"/>
    <w:rsid w:val="00B05174"/>
    <w:rsid w:val="00D74A69"/>
    <w:rsid w:val="00F00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D2BC9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10EB8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710EB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4"/>
    <w:rsid w:val="00710EB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710EB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710E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710E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3D2B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6ede0023-a5d1-4b11-8881-70505f2fb9c9" TargetMode="External"/><Relationship Id="rId13" Type="http://schemas.openxmlformats.org/officeDocument/2006/relationships/hyperlink" Target="http://zakon.scli.ru/ru/legal_texts/act_municipal_education/index.php?do4=document&amp;id4=6ede0023-a5d1-4b11-8881-70505f2fb9c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12" Type="http://schemas.openxmlformats.org/officeDocument/2006/relationships/hyperlink" Target="http://zakon.scli.ru/ru/legal_texts/act_municipal_education/index.php?do4=document&amp;id4=96e20c02-1b12-465a-b64c-24aa92270007" TargetMode="External"/><Relationship Id="rId17" Type="http://schemas.openxmlformats.org/officeDocument/2006/relationships/hyperlink" Target="garantf1://99405.1/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scli.ru/ru/legal_texts/act_municipal_education/index.php?do4=document&amp;id4=0b7f3fdd-8268-4786-8986-ff32de8c444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zakon.scli.ru/ru/legal_texts/act_municipal_education/index.php?do4=document&amp;id4=0b7f3fdd-8268-4786-8986-ff32de8c44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.scli.ru/ru/legal_texts/act_municipal_education/index.php?do4=document&amp;id4=01d408c0-604f-43a9-a4f5-7e7414a635c8" TargetMode="External"/><Relationship Id="rId10" Type="http://schemas.openxmlformats.org/officeDocument/2006/relationships/hyperlink" Target="http://zakon.scli.ru/ru/legal_texts/act_municipal_education/index.php?do4=document&amp;id4=01d408c0-604f-43a9-a4f5-7e7414a635c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80b419d8-e000-4bd8-9220-ece99111815d" TargetMode="External"/><Relationship Id="rId14" Type="http://schemas.openxmlformats.org/officeDocument/2006/relationships/hyperlink" Target="http://zakon.scli.ru/ru/legal_texts/act_municipal_education/index.php?do4=document&amp;id4=80b419d8-e000-4bd8-9220-ece9911181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F126-9F4D-4838-B8BA-45F68EF7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3929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2016-05-13T07:52:00Z</cp:lastPrinted>
  <dcterms:created xsi:type="dcterms:W3CDTF">2016-05-13T07:14:00Z</dcterms:created>
  <dcterms:modified xsi:type="dcterms:W3CDTF">2017-03-24T06:59:00Z</dcterms:modified>
</cp:coreProperties>
</file>