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45" w:rsidRDefault="00F34E45" w:rsidP="00F34E45">
      <w:pPr>
        <w:ind w:right="481"/>
        <w:rPr>
          <w:b/>
          <w:bCs/>
          <w:sz w:val="32"/>
          <w:szCs w:val="32"/>
        </w:rPr>
      </w:pPr>
    </w:p>
    <w:p w:rsidR="00F34E45" w:rsidRPr="00185E8E" w:rsidRDefault="00F34E45" w:rsidP="00F34E45">
      <w:pPr>
        <w:ind w:right="481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41C4E6B" wp14:editId="6CF9229B">
            <wp:extent cx="822960" cy="9512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E8E">
        <w:rPr>
          <w:b/>
          <w:bCs/>
          <w:color w:val="FF0000"/>
          <w:sz w:val="28"/>
          <w:szCs w:val="28"/>
        </w:rPr>
        <w:t>ПРОЕКТ</w:t>
      </w:r>
    </w:p>
    <w:p w:rsidR="00185E8E" w:rsidRDefault="00185E8E" w:rsidP="00F34E45">
      <w:pPr>
        <w:ind w:right="481"/>
        <w:jc w:val="center"/>
        <w:rPr>
          <w:b/>
          <w:bCs/>
          <w:sz w:val="32"/>
          <w:szCs w:val="32"/>
        </w:rPr>
      </w:pPr>
    </w:p>
    <w:p w:rsidR="00F34E45" w:rsidRDefault="00F34E45" w:rsidP="00F34E45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F34E45" w:rsidRDefault="00F34E45" w:rsidP="00F34E45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Васильево-Ханжоновского сельского поселения</w:t>
      </w:r>
    </w:p>
    <w:p w:rsidR="00F34E45" w:rsidRDefault="00F34E45" w:rsidP="00F34E45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Неклиновского района Ростовской области</w:t>
      </w:r>
    </w:p>
    <w:p w:rsidR="00F34E45" w:rsidRDefault="00F34E45" w:rsidP="00F34E45">
      <w:pPr>
        <w:ind w:right="481"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8659DB" w:rsidRDefault="00F34E45" w:rsidP="00F34E45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  </w:t>
      </w:r>
    </w:p>
    <w:p w:rsidR="00F34E45" w:rsidRDefault="00F34E45" w:rsidP="00F34E45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85E8E" w:rsidRDefault="00185E8E" w:rsidP="00185E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______ 2017г.   </w:t>
      </w:r>
      <w:r>
        <w:rPr>
          <w:sz w:val="28"/>
          <w:szCs w:val="28"/>
        </w:rPr>
        <w:tab/>
        <w:t xml:space="preserve">              № __                 с. Васильево-Ханжоновка</w:t>
      </w:r>
    </w:p>
    <w:p w:rsidR="008659DB" w:rsidRDefault="008659DB" w:rsidP="00F34E45">
      <w:pPr>
        <w:tabs>
          <w:tab w:val="left" w:pos="2980"/>
        </w:tabs>
        <w:suppressAutoHyphens/>
        <w:jc w:val="center"/>
        <w:rPr>
          <w:b/>
          <w:kern w:val="2"/>
          <w:sz w:val="28"/>
          <w:szCs w:val="28"/>
        </w:rPr>
      </w:pPr>
    </w:p>
    <w:p w:rsidR="00185E8E" w:rsidRDefault="00F34E45" w:rsidP="00185E8E">
      <w:pPr>
        <w:tabs>
          <w:tab w:val="left" w:pos="2980"/>
        </w:tabs>
        <w:suppressAutoHyphens/>
        <w:rPr>
          <w:b/>
          <w:kern w:val="2"/>
        </w:rPr>
      </w:pPr>
      <w:r w:rsidRPr="00185E8E">
        <w:rPr>
          <w:b/>
          <w:kern w:val="2"/>
        </w:rPr>
        <w:t>Об утверждении</w:t>
      </w:r>
      <w:r w:rsidR="00185E8E">
        <w:rPr>
          <w:kern w:val="2"/>
        </w:rPr>
        <w:t xml:space="preserve"> </w:t>
      </w:r>
      <w:r w:rsidRPr="00185E8E">
        <w:rPr>
          <w:b/>
          <w:kern w:val="2"/>
        </w:rPr>
        <w:t xml:space="preserve">плана мероприятий </w:t>
      </w:r>
    </w:p>
    <w:p w:rsidR="00F34E45" w:rsidRPr="00185E8E" w:rsidRDefault="00F34E45" w:rsidP="00185E8E">
      <w:pPr>
        <w:tabs>
          <w:tab w:val="left" w:pos="2980"/>
        </w:tabs>
        <w:suppressAutoHyphens/>
        <w:rPr>
          <w:kern w:val="2"/>
        </w:rPr>
      </w:pPr>
      <w:bookmarkStart w:id="0" w:name="_GoBack"/>
      <w:bookmarkEnd w:id="0"/>
      <w:r w:rsidRPr="00185E8E">
        <w:rPr>
          <w:b/>
          <w:kern w:val="2"/>
        </w:rPr>
        <w:t>на 2017 год по отмене расходных обязательств,</w:t>
      </w:r>
    </w:p>
    <w:p w:rsidR="00F34E45" w:rsidRPr="00185E8E" w:rsidRDefault="00F34E45" w:rsidP="00185E8E">
      <w:pPr>
        <w:tabs>
          <w:tab w:val="left" w:pos="2930"/>
        </w:tabs>
        <w:suppressAutoHyphens/>
        <w:spacing w:line="276" w:lineRule="auto"/>
        <w:rPr>
          <w:b/>
          <w:kern w:val="2"/>
        </w:rPr>
      </w:pPr>
      <w:r w:rsidRPr="00185E8E">
        <w:rPr>
          <w:b/>
          <w:kern w:val="2"/>
        </w:rPr>
        <w:t>не связанных с решением вопросов местного значения</w:t>
      </w:r>
    </w:p>
    <w:p w:rsidR="00F34E45" w:rsidRPr="00185E8E" w:rsidRDefault="00F34E45" w:rsidP="00185E8E">
      <w:pPr>
        <w:tabs>
          <w:tab w:val="left" w:pos="2930"/>
        </w:tabs>
        <w:suppressAutoHyphens/>
        <w:spacing w:line="276" w:lineRule="auto"/>
        <w:rPr>
          <w:b/>
          <w:kern w:val="2"/>
        </w:rPr>
      </w:pPr>
      <w:r w:rsidRPr="00185E8E">
        <w:rPr>
          <w:b/>
          <w:kern w:val="2"/>
        </w:rPr>
        <w:t>Васильево-Ханжоновского сельского поселения</w:t>
      </w:r>
    </w:p>
    <w:p w:rsidR="00F34E45" w:rsidRDefault="00F34E45" w:rsidP="00F34E45">
      <w:pPr>
        <w:tabs>
          <w:tab w:val="left" w:pos="2930"/>
        </w:tabs>
        <w:suppressAutoHyphens/>
        <w:spacing w:line="276" w:lineRule="auto"/>
        <w:rPr>
          <w:b/>
          <w:kern w:val="2"/>
          <w:sz w:val="28"/>
          <w:szCs w:val="28"/>
        </w:rPr>
      </w:pPr>
    </w:p>
    <w:p w:rsidR="00F34E45" w:rsidRPr="00F34E45" w:rsidRDefault="00F34E45" w:rsidP="00F34E45">
      <w:pPr>
        <w:shd w:val="clear" w:color="auto" w:fill="FFFFFF"/>
        <w:suppressAutoHyphens/>
        <w:jc w:val="both"/>
        <w:rPr>
          <w:kern w:val="2"/>
        </w:rPr>
      </w:pPr>
      <w:r w:rsidRPr="00F34E45">
        <w:rPr>
          <w:kern w:val="2"/>
        </w:rPr>
        <w:tab/>
      </w:r>
      <w:proofErr w:type="gramStart"/>
      <w:r w:rsidRPr="00F34E45">
        <w:rPr>
          <w:kern w:val="2"/>
        </w:rPr>
        <w:t>В соответствии с пунктом 2.1.</w:t>
      </w:r>
      <w:r w:rsidR="0050169F">
        <w:rPr>
          <w:kern w:val="2"/>
        </w:rPr>
        <w:t>3</w:t>
      </w:r>
      <w:r w:rsidRPr="00F34E45">
        <w:rPr>
          <w:kern w:val="2"/>
        </w:rPr>
        <w:t xml:space="preserve"> постановления Правительства Ростовской  области от 07.06.2017 № 404 «</w:t>
      </w:r>
      <w:r w:rsidRPr="00F34E45">
        <w:rPr>
          <w:bCs/>
          <w:kern w:val="2"/>
        </w:rPr>
        <w:t>О порядке и условиях подписания соглашений с главами администраций муниципальных образований Ростовской области, получающих дотации на выравнивание бюджетной обеспеченности муниципальных районов (городских</w:t>
      </w:r>
      <w:proofErr w:type="gramEnd"/>
      <w:r w:rsidRPr="00F34E45">
        <w:rPr>
          <w:bCs/>
          <w:kern w:val="2"/>
        </w:rPr>
        <w:t xml:space="preserve"> </w:t>
      </w:r>
      <w:proofErr w:type="gramStart"/>
      <w:r w:rsidRPr="00F34E45">
        <w:rPr>
          <w:bCs/>
          <w:kern w:val="2"/>
        </w:rPr>
        <w:t xml:space="preserve">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с приказом министерства финансов Ростовской области от 07.06.2017 № 79 </w:t>
      </w:r>
      <w:r w:rsidRPr="00F34E45">
        <w:rPr>
          <w:kern w:val="2"/>
          <w:shd w:val="clear" w:color="auto" w:fill="FFFFFF"/>
        </w:rPr>
        <w:t>"Об утверждении типовых форм соглашений, заключаемых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отчетов</w:t>
      </w:r>
      <w:proofErr w:type="gramEnd"/>
      <w:r w:rsidRPr="00F34E45">
        <w:rPr>
          <w:kern w:val="2"/>
          <w:shd w:val="clear" w:color="auto" w:fill="FFFFFF"/>
        </w:rPr>
        <w:t xml:space="preserve"> об исполнении обязательств, возникающих из указанных соглашений» </w:t>
      </w:r>
      <w:r w:rsidRPr="00F34E45">
        <w:rPr>
          <w:kern w:val="2"/>
        </w:rPr>
        <w:t>Администрация Васильево-Ханжоновского сельского поселения</w:t>
      </w:r>
      <w:r w:rsidRPr="00F34E45">
        <w:rPr>
          <w:b/>
          <w:kern w:val="2"/>
        </w:rPr>
        <w:t xml:space="preserve">  постановляет:</w:t>
      </w:r>
    </w:p>
    <w:p w:rsidR="00F34E45" w:rsidRDefault="00F34E45" w:rsidP="00F34E45">
      <w:pPr>
        <w:shd w:val="clear" w:color="auto" w:fill="FFFFFF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F34E45" w:rsidRDefault="00F34E45" w:rsidP="008659DB">
      <w:pPr>
        <w:tabs>
          <w:tab w:val="left" w:pos="2930"/>
        </w:tabs>
        <w:suppressAutoHyphens/>
        <w:spacing w:after="200" w:line="276" w:lineRule="auto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1.Утвердить план мероприятий на 2017 год по отмене расходных обязательств,</w:t>
      </w:r>
      <w:r w:rsidR="008659D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 связанных с решением вопросов местного значения Васильево-Ханжоновского сельского селения </w:t>
      </w:r>
      <w:proofErr w:type="gramStart"/>
      <w:r>
        <w:rPr>
          <w:kern w:val="2"/>
          <w:sz w:val="28"/>
          <w:szCs w:val="28"/>
        </w:rPr>
        <w:t>согласно приложения</w:t>
      </w:r>
      <w:proofErr w:type="gramEnd"/>
      <w:r>
        <w:rPr>
          <w:kern w:val="2"/>
          <w:sz w:val="28"/>
          <w:szCs w:val="28"/>
        </w:rPr>
        <w:t xml:space="preserve"> № 1 к настоящему постановлению.</w:t>
      </w:r>
    </w:p>
    <w:p w:rsidR="00F34E45" w:rsidRPr="008659DB" w:rsidRDefault="00F34E45" w:rsidP="00F34E4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659DB">
        <w:rPr>
          <w:sz w:val="28"/>
          <w:szCs w:val="28"/>
        </w:rPr>
        <w:t xml:space="preserve">   2. Настоящее постановление вступает в силу со дня его официального  опубликования. </w:t>
      </w:r>
    </w:p>
    <w:p w:rsidR="00F34E45" w:rsidRDefault="00F34E45" w:rsidP="00F34E45">
      <w:pPr>
        <w:tabs>
          <w:tab w:val="left" w:pos="2930"/>
        </w:tabs>
        <w:suppressAutoHyphens/>
        <w:spacing w:after="200" w:line="276" w:lineRule="auto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данного постановления оставляю за собой.</w:t>
      </w:r>
    </w:p>
    <w:p w:rsidR="00F34E45" w:rsidRDefault="00F34E45" w:rsidP="00F34E45">
      <w:pPr>
        <w:spacing w:line="270" w:lineRule="atLeast"/>
        <w:jc w:val="both"/>
        <w:rPr>
          <w:sz w:val="27"/>
          <w:szCs w:val="27"/>
        </w:rPr>
      </w:pPr>
    </w:p>
    <w:p w:rsidR="008659DB" w:rsidRDefault="008659DB" w:rsidP="00F34E45">
      <w:pPr>
        <w:spacing w:line="270" w:lineRule="atLeast"/>
        <w:jc w:val="both"/>
        <w:rPr>
          <w:sz w:val="27"/>
          <w:szCs w:val="27"/>
        </w:rPr>
      </w:pPr>
    </w:p>
    <w:p w:rsidR="008659DB" w:rsidRDefault="008659DB" w:rsidP="00F34E45">
      <w:pPr>
        <w:spacing w:line="270" w:lineRule="atLeast"/>
        <w:jc w:val="both"/>
        <w:rPr>
          <w:sz w:val="27"/>
          <w:szCs w:val="27"/>
        </w:rPr>
      </w:pPr>
    </w:p>
    <w:p w:rsidR="00F34E45" w:rsidRDefault="00F34E45" w:rsidP="00F34E45">
      <w:pPr>
        <w:spacing w:line="27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Главы Администрации</w:t>
      </w:r>
    </w:p>
    <w:p w:rsidR="00F34E45" w:rsidRDefault="00F34E45" w:rsidP="00F34E45">
      <w:pPr>
        <w:spacing w:line="27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Васильево-Ханжоновского</w:t>
      </w:r>
    </w:p>
    <w:p w:rsidR="00F34E45" w:rsidRDefault="00F34E45" w:rsidP="00F34E45">
      <w:pPr>
        <w:tabs>
          <w:tab w:val="left" w:pos="7080"/>
        </w:tabs>
        <w:spacing w:line="27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сельского  поселения</w:t>
      </w:r>
      <w:r>
        <w:rPr>
          <w:b/>
          <w:sz w:val="27"/>
          <w:szCs w:val="27"/>
        </w:rPr>
        <w:tab/>
        <w:t>С.Н. Зацарная</w:t>
      </w:r>
    </w:p>
    <w:p w:rsidR="00F34E45" w:rsidRDefault="00F34E45" w:rsidP="00F34E45">
      <w:pPr>
        <w:shd w:val="clear" w:color="auto" w:fill="FFFFFF"/>
      </w:pPr>
    </w:p>
    <w:p w:rsidR="00F34E45" w:rsidRDefault="00F34E45" w:rsidP="00F34E45">
      <w:pPr>
        <w:shd w:val="clear" w:color="auto" w:fill="FFFFFF"/>
      </w:pPr>
    </w:p>
    <w:p w:rsidR="00F34E45" w:rsidRDefault="00F34E45" w:rsidP="00F34E45">
      <w:pPr>
        <w:shd w:val="clear" w:color="auto" w:fill="FFFFFF"/>
      </w:pPr>
    </w:p>
    <w:p w:rsidR="00F34E45" w:rsidRDefault="00F34E45" w:rsidP="00F34E45">
      <w:pPr>
        <w:shd w:val="clear" w:color="auto" w:fill="FFFFFF"/>
        <w:jc w:val="right"/>
      </w:pPr>
      <w:r>
        <w:t>Приложение №1 к Постановлению</w:t>
      </w:r>
    </w:p>
    <w:p w:rsidR="00F34E45" w:rsidRDefault="00F34E45" w:rsidP="00F34E45">
      <w:pPr>
        <w:shd w:val="clear" w:color="auto" w:fill="FFFFFF"/>
        <w:jc w:val="right"/>
      </w:pPr>
      <w:r>
        <w:t xml:space="preserve">№ </w:t>
      </w:r>
      <w:r w:rsidR="008659DB">
        <w:t>33</w:t>
      </w:r>
      <w:r>
        <w:t xml:space="preserve"> от «</w:t>
      </w:r>
      <w:r w:rsidR="008659DB">
        <w:t>23</w:t>
      </w:r>
      <w:r>
        <w:t xml:space="preserve">» </w:t>
      </w:r>
      <w:r w:rsidR="008659DB">
        <w:t>06.</w:t>
      </w:r>
      <w:r>
        <w:t>2017 года</w:t>
      </w:r>
    </w:p>
    <w:p w:rsidR="00F34E45" w:rsidRDefault="00F34E45" w:rsidP="00F34E45">
      <w:pPr>
        <w:jc w:val="right"/>
        <w:rPr>
          <w:sz w:val="22"/>
          <w:szCs w:val="22"/>
        </w:rPr>
      </w:pPr>
    </w:p>
    <w:p w:rsidR="00F34E45" w:rsidRDefault="00F34E45" w:rsidP="00F34E45">
      <w:pPr>
        <w:tabs>
          <w:tab w:val="left" w:pos="9690"/>
        </w:tabs>
        <w:suppressAutoHyphens/>
        <w:spacing w:line="276" w:lineRule="auto"/>
        <w:jc w:val="center"/>
        <w:rPr>
          <w:kern w:val="2"/>
          <w:sz w:val="28"/>
          <w:szCs w:val="28"/>
        </w:rPr>
      </w:pPr>
    </w:p>
    <w:p w:rsidR="00F34E45" w:rsidRDefault="00F34E45" w:rsidP="00F34E45">
      <w:pPr>
        <w:tabs>
          <w:tab w:val="left" w:pos="4080"/>
        </w:tabs>
        <w:suppressAutoHyphens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ПЛАН</w:t>
      </w:r>
    </w:p>
    <w:p w:rsidR="00F34E45" w:rsidRDefault="00F34E45" w:rsidP="00F34E45">
      <w:pPr>
        <w:tabs>
          <w:tab w:val="left" w:pos="2930"/>
        </w:tabs>
        <w:suppressAutoHyphens/>
        <w:spacing w:line="276" w:lineRule="auto"/>
        <w:ind w:left="360"/>
        <w:contextualSpacing/>
        <w:jc w:val="center"/>
        <w:rPr>
          <w:kern w:val="2"/>
        </w:rPr>
      </w:pPr>
      <w:r>
        <w:rPr>
          <w:kern w:val="2"/>
        </w:rPr>
        <w:t>мероприятий на 2017 год по отмене расходных обязательств, не связанных с решением</w:t>
      </w:r>
    </w:p>
    <w:p w:rsidR="00F34E45" w:rsidRDefault="00F34E45" w:rsidP="00F34E45">
      <w:pPr>
        <w:tabs>
          <w:tab w:val="left" w:pos="2930"/>
        </w:tabs>
        <w:suppressAutoHyphens/>
        <w:spacing w:line="276" w:lineRule="auto"/>
        <w:ind w:left="360"/>
        <w:contextualSpacing/>
        <w:jc w:val="center"/>
        <w:rPr>
          <w:kern w:val="2"/>
        </w:rPr>
      </w:pPr>
      <w:r>
        <w:rPr>
          <w:kern w:val="2"/>
        </w:rPr>
        <w:t>вопросов местного значения   Васильево-Ханжоновского сельского  поселения</w:t>
      </w:r>
    </w:p>
    <w:p w:rsidR="00F34E45" w:rsidRDefault="00F34E45" w:rsidP="00F34E45">
      <w:pPr>
        <w:jc w:val="right"/>
        <w:rPr>
          <w:sz w:val="22"/>
          <w:szCs w:val="22"/>
        </w:rPr>
      </w:pPr>
    </w:p>
    <w:p w:rsidR="00F34E45" w:rsidRDefault="00F34E45" w:rsidP="00F34E45">
      <w:pPr>
        <w:jc w:val="right"/>
        <w:rPr>
          <w:sz w:val="22"/>
          <w:szCs w:val="22"/>
        </w:rPr>
      </w:pPr>
    </w:p>
    <w:tbl>
      <w:tblPr>
        <w:tblW w:w="99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9"/>
        <w:gridCol w:w="4541"/>
        <w:gridCol w:w="1705"/>
        <w:gridCol w:w="2695"/>
      </w:tblGrid>
      <w:tr w:rsidR="00F34E45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4E45" w:rsidRDefault="00F34E45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№</w:t>
            </w: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4E45" w:rsidRDefault="00F34E45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4E45" w:rsidRDefault="00F34E45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4E45" w:rsidRDefault="00F34E45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Ответственный исполнитель</w:t>
            </w:r>
          </w:p>
        </w:tc>
      </w:tr>
      <w:tr w:rsidR="00AF354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AF354F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Провести анализ расходных обязательств муниципального образования «</w:t>
            </w:r>
            <w:r>
              <w:rPr>
                <w:kern w:val="2"/>
              </w:rPr>
              <w:t>Васильево-Ханжоновское сельское  поселение</w:t>
            </w:r>
            <w:r w:rsidRPr="00586B74">
              <w:rPr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8035DF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до 2</w:t>
            </w:r>
            <w:r w:rsidR="008035DF">
              <w:rPr>
                <w:szCs w:val="28"/>
              </w:rPr>
              <w:t>5</w:t>
            </w:r>
            <w:r w:rsidRPr="00586B74">
              <w:rPr>
                <w:szCs w:val="28"/>
              </w:rPr>
              <w:t>.06.2017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7D8" w:rsidRDefault="00D337D8" w:rsidP="00D337D8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AF354F" w:rsidRPr="00586B74" w:rsidRDefault="00D337D8" w:rsidP="00D337D8">
            <w:pPr>
              <w:ind w:right="-283"/>
              <w:rPr>
                <w:szCs w:val="28"/>
              </w:rPr>
            </w:pPr>
            <w:r>
              <w:rPr>
                <w:kern w:val="2"/>
              </w:rPr>
              <w:t>Администрации Васильево-Ханжоновского сельского поселения</w:t>
            </w:r>
            <w:r w:rsidRPr="00586B74">
              <w:rPr>
                <w:szCs w:val="28"/>
              </w:rPr>
              <w:t xml:space="preserve"> </w:t>
            </w:r>
          </w:p>
        </w:tc>
      </w:tr>
      <w:tr w:rsidR="00AF354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2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AF354F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 xml:space="preserve">Информировать главу </w:t>
            </w:r>
            <w:r>
              <w:rPr>
                <w:kern w:val="2"/>
              </w:rPr>
              <w:t>Васильево-Ханжоновского</w:t>
            </w:r>
            <w:r>
              <w:rPr>
                <w:szCs w:val="28"/>
              </w:rPr>
              <w:t xml:space="preserve"> </w:t>
            </w:r>
            <w:r w:rsidRPr="00586B74">
              <w:rPr>
                <w:szCs w:val="28"/>
              </w:rPr>
              <w:t>сельского поселения о результатах проведенного анализа расходных обязательств муниципального образования «</w:t>
            </w:r>
            <w:r>
              <w:rPr>
                <w:kern w:val="2"/>
              </w:rPr>
              <w:t>Васильево-Ханжоновское</w:t>
            </w:r>
            <w:r>
              <w:rPr>
                <w:szCs w:val="28"/>
              </w:rPr>
              <w:t xml:space="preserve"> </w:t>
            </w:r>
            <w:r w:rsidRPr="00586B74">
              <w:rPr>
                <w:szCs w:val="28"/>
              </w:rPr>
              <w:t xml:space="preserve"> сельское поселение»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до 27.06.2017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7D8" w:rsidRDefault="00D337D8" w:rsidP="00D337D8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AF354F" w:rsidRPr="00586B74" w:rsidRDefault="00D337D8" w:rsidP="00D337D8">
            <w:pPr>
              <w:ind w:right="-283"/>
              <w:rPr>
                <w:szCs w:val="28"/>
              </w:rPr>
            </w:pPr>
            <w:r>
              <w:rPr>
                <w:kern w:val="2"/>
              </w:rPr>
              <w:t>Администрации Васильево-Ханжоновского сельского поселения</w:t>
            </w:r>
            <w:r w:rsidRPr="00586B74">
              <w:rPr>
                <w:szCs w:val="28"/>
              </w:rPr>
              <w:t xml:space="preserve"> </w:t>
            </w:r>
          </w:p>
        </w:tc>
      </w:tr>
      <w:tr w:rsidR="00AF354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Внесение изменений в реестр расходных обязательств муниципального образования «</w:t>
            </w:r>
            <w:r w:rsidR="00D337D8">
              <w:rPr>
                <w:kern w:val="2"/>
              </w:rPr>
              <w:t>Васильево-Ханжоновское</w:t>
            </w:r>
            <w:r>
              <w:rPr>
                <w:szCs w:val="28"/>
              </w:rPr>
              <w:t xml:space="preserve"> </w:t>
            </w:r>
            <w:r w:rsidRPr="00586B74">
              <w:rPr>
                <w:szCs w:val="28"/>
              </w:rPr>
              <w:t xml:space="preserve"> сельское поселение», исключив расходные обязательства, не связанные с решением вопросов местного значения, отнесенных к полномочиям сельских поселений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до 01.07.2017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7D8" w:rsidRDefault="00D337D8" w:rsidP="00D337D8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AF354F" w:rsidRPr="00586B74" w:rsidRDefault="00D337D8" w:rsidP="00D337D8">
            <w:pPr>
              <w:ind w:right="-283"/>
              <w:rPr>
                <w:szCs w:val="28"/>
              </w:rPr>
            </w:pPr>
            <w:r>
              <w:rPr>
                <w:kern w:val="2"/>
              </w:rPr>
              <w:t>Администрации Васильево-Ханжоновского сельского поселения</w:t>
            </w:r>
            <w:r w:rsidRPr="00586B74">
              <w:rPr>
                <w:szCs w:val="28"/>
              </w:rPr>
              <w:t xml:space="preserve"> </w:t>
            </w:r>
          </w:p>
        </w:tc>
      </w:tr>
      <w:tr w:rsidR="00AF354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Внесение в установленном порядке в администрацию Васильево-Ханжоновского сельского поселения нормативных правовых актов </w:t>
            </w:r>
            <w:proofErr w:type="spellStart"/>
            <w:r>
              <w:rPr>
                <w:kern w:val="2"/>
              </w:rPr>
              <w:t>Вареновского</w:t>
            </w:r>
            <w:proofErr w:type="spellEnd"/>
            <w:r>
              <w:rPr>
                <w:kern w:val="2"/>
              </w:rPr>
              <w:t xml:space="preserve"> сельского поселения направленных на отмену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районов, городских округов, поселений (за исключением вопросов, указанных в части 1 статьи 14</w:t>
            </w:r>
            <w:r>
              <w:rPr>
                <w:kern w:val="2"/>
                <w:vertAlign w:val="superscript"/>
              </w:rPr>
              <w:t>1</w:t>
            </w:r>
            <w:r>
              <w:rPr>
                <w:kern w:val="2"/>
              </w:rPr>
              <w:t xml:space="preserve"> Федерального закона от 06.10.2003 № 131-ФЗ «Об общих принципах</w:t>
            </w:r>
            <w:proofErr w:type="gramEnd"/>
            <w:r>
              <w:rPr>
                <w:kern w:val="2"/>
              </w:rPr>
              <w:t xml:space="preserve"> организации местного самоуправления в Российской Федерации», участия в осуществлении </w:t>
            </w:r>
            <w:r>
              <w:rPr>
                <w:kern w:val="2"/>
              </w:rPr>
              <w:lastRenderedPageBreak/>
              <w:t>иных государственных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До 01.11.2017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Администрации Васильево-Ханжоновского сельского поселения</w:t>
            </w:r>
          </w:p>
        </w:tc>
      </w:tr>
      <w:tr w:rsidR="008035D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35DF" w:rsidRPr="000D3C4D" w:rsidRDefault="008035DF" w:rsidP="004732B5">
            <w:r w:rsidRPr="000D3C4D">
              <w:lastRenderedPageBreak/>
              <w:t>5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35DF" w:rsidRPr="000D3C4D" w:rsidRDefault="008035DF" w:rsidP="004732B5">
            <w:proofErr w:type="gramStart"/>
            <w:r w:rsidRPr="000D3C4D">
              <w:t>Отменить установленные муниципальным образованием «</w:t>
            </w:r>
            <w:r>
              <w:rPr>
                <w:kern w:val="2"/>
              </w:rPr>
              <w:t>Васильево-Ханжоновское</w:t>
            </w:r>
            <w:r>
              <w:rPr>
                <w:szCs w:val="28"/>
              </w:rPr>
              <w:t xml:space="preserve"> </w:t>
            </w:r>
            <w:r w:rsidRPr="00586B74">
              <w:rPr>
                <w:szCs w:val="28"/>
              </w:rPr>
              <w:t xml:space="preserve"> </w:t>
            </w:r>
            <w:r w:rsidRPr="000D3C4D">
              <w:t xml:space="preserve">  сельское поселение» расходные обязательства, не связанные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районов, городских округов, поселений (за исключением вопросов, указанных в части 1 статьи 141 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</w:t>
            </w:r>
            <w:proofErr w:type="gramEnd"/>
            <w:r w:rsidRPr="000D3C4D">
              <w:t xml:space="preserve">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35DF" w:rsidRPr="000D3C4D" w:rsidRDefault="008035DF" w:rsidP="004732B5">
            <w:r w:rsidRPr="000D3C4D">
              <w:t>01.01.2018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35DF" w:rsidRDefault="008035DF" w:rsidP="008035D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8035DF" w:rsidRPr="000D3C4D" w:rsidRDefault="008035DF" w:rsidP="008035DF">
            <w:r>
              <w:rPr>
                <w:kern w:val="2"/>
              </w:rPr>
              <w:t>Администрации Васильево-Ханжоновского сельского поселения</w:t>
            </w:r>
          </w:p>
        </w:tc>
      </w:tr>
    </w:tbl>
    <w:p w:rsidR="002F23A1" w:rsidRDefault="002F23A1"/>
    <w:sectPr w:rsidR="002F23A1" w:rsidSect="00F34E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2B"/>
    <w:rsid w:val="00185E8E"/>
    <w:rsid w:val="002F23A1"/>
    <w:rsid w:val="003B1B2B"/>
    <w:rsid w:val="0050169F"/>
    <w:rsid w:val="008035DF"/>
    <w:rsid w:val="008659DB"/>
    <w:rsid w:val="00AF354F"/>
    <w:rsid w:val="00D337D8"/>
    <w:rsid w:val="00F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7</cp:revision>
  <dcterms:created xsi:type="dcterms:W3CDTF">2017-06-29T07:43:00Z</dcterms:created>
  <dcterms:modified xsi:type="dcterms:W3CDTF">2017-07-26T06:47:00Z</dcterms:modified>
</cp:coreProperties>
</file>