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Arial" w:hAnsi="Arial"/>
          <w:i w:val="1"/>
          <w:sz w:val="36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3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4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5000000">
      <w:pPr>
        <w:spacing w:line="0" w:lineRule="atLeast"/>
        <w:ind/>
        <w:jc w:val="center"/>
        <w:rPr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Васильево-Ханжоновского</w:t>
      </w:r>
      <w:r>
        <w:rPr>
          <w:b w:val="1"/>
          <w:sz w:val="36"/>
        </w:rPr>
        <w:t xml:space="preserve"> сельского поселения</w:t>
      </w:r>
    </w:p>
    <w:p w14:paraId="07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Неклиновского ра</w:t>
      </w:r>
      <w:r>
        <w:rPr>
          <w:b w:val="1"/>
          <w:sz w:val="36"/>
        </w:rPr>
        <w:t>й</w:t>
      </w:r>
      <w:r>
        <w:rPr>
          <w:b w:val="1"/>
          <w:sz w:val="36"/>
        </w:rPr>
        <w:t>она Ростовской области</w:t>
      </w:r>
    </w:p>
    <w:p w14:paraId="08000000">
      <w:pPr>
        <w:spacing w:line="0" w:lineRule="atLeast"/>
        <w:ind/>
        <w:rPr>
          <w:i w:val="1"/>
        </w:rPr>
      </w:pPr>
      <w:r>
        <w:rPr>
          <w:i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rPr>
          <w:b w:val="1"/>
        </w:rPr>
      </w:pPr>
    </w:p>
    <w:p w14:paraId="0B000000">
      <w:pPr>
        <w:rPr>
          <w:sz w:val="28"/>
        </w:rPr>
      </w:pPr>
      <w:r>
        <w:rPr>
          <w:sz w:val="28"/>
        </w:rPr>
        <w:t>«___</w:t>
      </w:r>
      <w:r>
        <w:rPr>
          <w:sz w:val="28"/>
        </w:rPr>
        <w:t>»</w:t>
      </w:r>
      <w:r>
        <w:rPr>
          <w:sz w:val="28"/>
        </w:rPr>
        <w:t xml:space="preserve"> января</w:t>
      </w:r>
      <w:r>
        <w:rPr>
          <w:sz w:val="28"/>
        </w:rPr>
        <w:t xml:space="preserve"> 20</w:t>
      </w:r>
      <w:r>
        <w:rPr>
          <w:sz w:val="28"/>
        </w:rPr>
        <w:t>24</w:t>
      </w:r>
      <w:r>
        <w:rPr>
          <w:sz w:val="28"/>
        </w:rPr>
        <w:t xml:space="preserve">г.          </w:t>
      </w:r>
      <w:r>
        <w:rPr>
          <w:sz w:val="28"/>
        </w:rPr>
        <w:t xml:space="preserve">                         № __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 с. </w:t>
      </w:r>
      <w:r>
        <w:rPr>
          <w:sz w:val="28"/>
        </w:rPr>
        <w:t>Васильево-Ханжоновка</w:t>
      </w:r>
    </w:p>
    <w:p w14:paraId="0C000000"/>
    <w:p w14:paraId="0D000000"/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утверждении плана реализации муниципальной программы </w:t>
            </w:r>
          </w:p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Васильево-Ханжоновского</w:t>
            </w:r>
            <w:r>
              <w:rPr>
                <w:b w:val="1"/>
                <w:sz w:val="28"/>
              </w:rPr>
              <w:t xml:space="preserve"> сельского пос</w:t>
            </w:r>
            <w:r>
              <w:rPr>
                <w:b w:val="1"/>
                <w:sz w:val="28"/>
              </w:rPr>
              <w:t>ел</w:t>
            </w:r>
            <w:r>
              <w:rPr>
                <w:b w:val="1"/>
                <w:sz w:val="28"/>
              </w:rPr>
              <w:t>ения</w:t>
            </w:r>
            <w:r>
              <w:rPr>
                <w:b w:val="1"/>
                <w:sz w:val="28"/>
              </w:rPr>
              <w:t xml:space="preserve">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«Управление муниципальными финансами и создание условий 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для эффе</w:t>
            </w:r>
            <w:r>
              <w:rPr>
                <w:b w:val="1"/>
                <w:sz w:val="28"/>
              </w:rPr>
              <w:t>к</w:t>
            </w:r>
            <w:r>
              <w:rPr>
                <w:b w:val="1"/>
                <w:sz w:val="28"/>
              </w:rPr>
              <w:t xml:space="preserve">тивного управления муниципальными финансами» 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3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4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5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</w:t>
      </w:r>
      <w:r>
        <w:rPr>
          <w:sz w:val="28"/>
        </w:rPr>
        <w:t xml:space="preserve">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 № </w:t>
      </w:r>
      <w:r>
        <w:rPr>
          <w:sz w:val="28"/>
        </w:rPr>
        <w:t>38</w:t>
      </w:r>
      <w:r>
        <w:rPr>
          <w:sz w:val="28"/>
        </w:rPr>
        <w:t xml:space="preserve"> «Об утверждении П</w:t>
      </w:r>
      <w:r>
        <w:rPr>
          <w:sz w:val="28"/>
        </w:rPr>
        <w:t>о</w:t>
      </w:r>
      <w:r>
        <w:rPr>
          <w:sz w:val="28"/>
        </w:rPr>
        <w:t>рядка разработки, реализации и оценки эффективности мун</w:t>
      </w:r>
      <w:r>
        <w:rPr>
          <w:sz w:val="28"/>
        </w:rPr>
        <w:t>иципальных пр</w:t>
      </w:r>
      <w:r>
        <w:rPr>
          <w:sz w:val="28"/>
        </w:rPr>
        <w:t>о</w:t>
      </w:r>
      <w:r>
        <w:rPr>
          <w:sz w:val="28"/>
        </w:rPr>
        <w:t xml:space="preserve">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>»</w:t>
      </w:r>
      <w:r>
        <w:rPr>
          <w:b w:val="1"/>
          <w:sz w:val="28"/>
        </w:rPr>
        <w:t>:</w:t>
      </w:r>
    </w:p>
    <w:p w14:paraId="16000000">
      <w:pPr>
        <w:ind w:firstLine="1080" w:left="0"/>
        <w:jc w:val="both"/>
        <w:rPr>
          <w:sz w:val="28"/>
        </w:rPr>
      </w:pPr>
      <w:r>
        <w:rPr>
          <w:sz w:val="28"/>
        </w:rPr>
        <w:t>1. Утвердить план реализации му</w:t>
      </w:r>
      <w:r>
        <w:rPr>
          <w:sz w:val="28"/>
        </w:rPr>
        <w:t xml:space="preserve">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муниципальными финансами и создание усл</w:t>
      </w:r>
      <w:r>
        <w:rPr>
          <w:sz w:val="28"/>
        </w:rPr>
        <w:t>о</w:t>
      </w:r>
      <w:r>
        <w:rPr>
          <w:sz w:val="28"/>
        </w:rPr>
        <w:t>вий для эффективного управления муниципальными финансами»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</w:t>
      </w:r>
      <w:r>
        <w:rPr>
          <w:sz w:val="28"/>
        </w:rPr>
        <w:t>иложению к настоящему ра</w:t>
      </w:r>
      <w:r>
        <w:rPr>
          <w:sz w:val="28"/>
        </w:rPr>
        <w:t>с</w:t>
      </w:r>
      <w:r>
        <w:rPr>
          <w:sz w:val="28"/>
        </w:rPr>
        <w:t>поряжению</w:t>
      </w:r>
      <w:r>
        <w:rPr>
          <w:sz w:val="28"/>
        </w:rPr>
        <w:t>.</w:t>
      </w:r>
    </w:p>
    <w:p w14:paraId="17000000">
      <w:pPr>
        <w:ind w:firstLine="1080" w:left="0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распоряжение</w:t>
      </w:r>
      <w:r>
        <w:rPr>
          <w:sz w:val="28"/>
        </w:rPr>
        <w:t xml:space="preserve"> вступает в силу со дня его подписания.</w:t>
      </w:r>
    </w:p>
    <w:p w14:paraId="18000000">
      <w:pPr>
        <w:ind w:firstLine="108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исполнением настоя</w:t>
      </w:r>
      <w:r>
        <w:rPr>
          <w:sz w:val="28"/>
        </w:rPr>
        <w:t>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9000000">
      <w:pPr>
        <w:ind w:firstLine="1080" w:left="0"/>
        <w:rPr>
          <w:sz w:val="28"/>
        </w:rPr>
      </w:pPr>
    </w:p>
    <w:p w14:paraId="1A000000">
      <w:pPr>
        <w:ind w:firstLine="1080" w:left="0"/>
        <w:rPr>
          <w:sz w:val="28"/>
        </w:rPr>
      </w:pPr>
    </w:p>
    <w:p w14:paraId="1B000000">
      <w:pPr>
        <w:ind w:firstLine="1080" w:left="0"/>
        <w:rPr>
          <w:sz w:val="28"/>
        </w:rPr>
      </w:pPr>
    </w:p>
    <w:p w14:paraId="1C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</w:t>
      </w:r>
    </w:p>
    <w:p w14:paraId="1D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Васильево-Ханжоновского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E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</w:t>
      </w:r>
      <w:r>
        <w:rPr>
          <w:rFonts w:ascii="Times New Roman" w:hAnsi="Times New Roman"/>
          <w:b w:val="1"/>
          <w:sz w:val="28"/>
        </w:rPr>
        <w:t>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 </w:t>
      </w:r>
      <w:r>
        <w:rPr>
          <w:rFonts w:ascii="Times New Roman" w:hAnsi="Times New Roman"/>
          <w:b w:val="1"/>
          <w:sz w:val="28"/>
        </w:rPr>
        <w:t>С.Н.Зацарная</w:t>
      </w:r>
    </w:p>
    <w:p w14:paraId="1F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20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4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5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3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Распоряжение вносит сектор экономики и финансов</w:t>
      </w:r>
    </w:p>
    <w:p w14:paraId="27000000">
      <w:pPr>
        <w:pStyle w:val="Style_3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Администрации Васильево-Ханжоновского сельского поселения</w:t>
      </w:r>
    </w:p>
    <w:p w14:paraId="28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29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Приложение</w:t>
      </w:r>
    </w:p>
    <w:p w14:paraId="2A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 xml:space="preserve">к распоряжению </w:t>
      </w:r>
      <w:r>
        <w:rPr>
          <w:sz w:val="20"/>
        </w:rPr>
        <w:t xml:space="preserve"> </w:t>
      </w:r>
    </w:p>
    <w:p w14:paraId="2B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ад</w:t>
      </w:r>
      <w:r>
        <w:rPr>
          <w:sz w:val="20"/>
        </w:rPr>
        <w:t xml:space="preserve">министрации </w:t>
      </w:r>
      <w:r>
        <w:rPr>
          <w:sz w:val="20"/>
        </w:rPr>
        <w:t>Васильево-Ханжоновского</w:t>
      </w:r>
      <w:r>
        <w:rPr>
          <w:sz w:val="20"/>
        </w:rPr>
        <w:t xml:space="preserve"> </w:t>
      </w:r>
    </w:p>
    <w:p w14:paraId="2C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сельского поселения</w:t>
      </w:r>
    </w:p>
    <w:p w14:paraId="2D000000">
      <w:pPr>
        <w:widowControl w:val="0"/>
        <w:ind/>
        <w:jc w:val="center"/>
      </w:pPr>
      <w:r>
        <w:t>План</w:t>
      </w:r>
    </w:p>
    <w:p w14:paraId="2E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«Управление муниципальными финансами и создание условий для эффективного управления муниц</w:t>
      </w:r>
      <w:r>
        <w:t>и</w:t>
      </w:r>
      <w:r>
        <w:t>пальными финансами»</w:t>
      </w:r>
      <w:r>
        <w:t xml:space="preserve"> </w:t>
      </w:r>
    </w:p>
    <w:p w14:paraId="2F000000">
      <w:pPr>
        <w:widowControl w:val="0"/>
        <w:ind/>
        <w:jc w:val="center"/>
      </w:pPr>
      <w:r>
        <w:t>на 20</w:t>
      </w:r>
      <w:r>
        <w:t>24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362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32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34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24</w:t>
            </w:r>
            <w:r>
              <w:t xml:space="preserve"> год </w:t>
            </w:r>
          </w:p>
          <w:p w14:paraId="38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4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Подпрограмма 1. </w:t>
            </w:r>
          </w:p>
          <w:p w14:paraId="48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Долгосрочное финансовое планирование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Администрация Васильево-Ханжоновского сельского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селения/</w:t>
            </w:r>
            <w:r>
              <w:t>Старший инспектор</w:t>
            </w:r>
            <w:r>
              <w:t xml:space="preserve"> </w:t>
            </w:r>
          </w:p>
          <w:p w14:paraId="4A000000">
            <w:pPr>
              <w:widowControl w:val="0"/>
              <w:ind/>
              <w:rPr>
                <w:b w:val="1"/>
              </w:rPr>
            </w:pPr>
            <w:r>
              <w:t>Бережная Л.А.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Основное  мероприятие 1.1</w:t>
            </w:r>
          </w:p>
          <w:p w14:paraId="53000000">
            <w:pPr>
              <w:widowControl w:val="0"/>
              <w:tabs>
                <w:tab w:leader="none" w:pos="2591" w:val="left"/>
              </w:tabs>
              <w:ind/>
            </w:pPr>
            <w:r>
              <w:t>Разработка и реализация механизмов контроля за и</w:t>
            </w:r>
            <w:r>
              <w:t>с</w:t>
            </w:r>
            <w:r>
              <w:t>полнением доходов  бюдж</w:t>
            </w:r>
            <w:r>
              <w:t>е</w:t>
            </w:r>
            <w:r>
              <w:t>та Васильево-Ханжоновского сельского поселения Неклиновского района и снижением нед</w:t>
            </w:r>
            <w:r>
              <w:t>о</w:t>
            </w:r>
            <w:r>
              <w:t>имки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>Администрация Васил</w:t>
            </w:r>
            <w:r>
              <w:t>ьево-Ханжоновского сельского по</w:t>
            </w:r>
            <w:r>
              <w:t>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t>Старший инспектор</w:t>
            </w:r>
            <w:r>
              <w:t xml:space="preserve"> </w:t>
            </w:r>
          </w:p>
          <w:p w14:paraId="55000000">
            <w:pPr>
              <w:widowControl w:val="0"/>
              <w:ind/>
            </w:pPr>
            <w:r>
              <w:t>Бережная Л.А.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сполнение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жетных назначений по налог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вым и неналоговым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ходам</w:t>
            </w:r>
            <w:r>
              <w:rPr>
                <w:sz w:val="24"/>
              </w:rPr>
              <w:t>;</w:t>
            </w:r>
          </w:p>
          <w:p w14:paraId="57000000">
            <w:pPr>
              <w:widowControl w:val="0"/>
              <w:ind/>
              <w:jc w:val="both"/>
            </w:pPr>
            <w:r>
              <w:t>д</w:t>
            </w:r>
            <w:r>
              <w:t>остижение усто</w:t>
            </w:r>
            <w:r>
              <w:t>й</w:t>
            </w:r>
            <w:r>
              <w:t>чивой положительной дин</w:t>
            </w:r>
            <w:r>
              <w:t>а</w:t>
            </w:r>
            <w:r>
              <w:t>мики поступлений по всем в</w:t>
            </w:r>
            <w:r>
              <w:t>и</w:t>
            </w:r>
            <w:r>
              <w:t>дам налоговых и ненал</w:t>
            </w:r>
            <w:r>
              <w:t>о</w:t>
            </w:r>
            <w:r>
              <w:t>говых дох</w:t>
            </w:r>
            <w:r>
              <w:t>о</w:t>
            </w:r>
            <w:r>
              <w:t>дов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59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  с 01.01.20</w:t>
            </w:r>
            <w:r>
              <w:t>24г по 31.12.2024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Мероприятие 1.1.1</w:t>
            </w:r>
          </w:p>
          <w:p w14:paraId="6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Реализация Плана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тий Администрации Василь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во-Ханжоновского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по повышению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ступлений налоговых и нен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логовых дох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дов, а также по сокращению недоимки в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солидированный бюджет 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стовской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Администрация Васильево-Ханжоновского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ния/ </w:t>
            </w:r>
            <w:r>
              <w:rPr>
                <w:sz w:val="22"/>
              </w:rPr>
              <w:t xml:space="preserve">Старший инспектор </w:t>
            </w:r>
            <w:r>
              <w:t>Бережная Л.А.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64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</w:t>
            </w:r>
            <w:r>
              <w:t>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>4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Мероприятие 1.1.2</w:t>
            </w:r>
          </w:p>
          <w:p w14:paraId="6B000000">
            <w:pPr>
              <w:widowControl w:val="0"/>
              <w:ind/>
            </w:pPr>
            <w:r>
              <w:t>Реализация Плана меропр</w:t>
            </w:r>
            <w:r>
              <w:t>и</w:t>
            </w:r>
            <w:r>
              <w:t>ятий по увеличению дох</w:t>
            </w:r>
            <w:r>
              <w:t>о</w:t>
            </w:r>
            <w:r>
              <w:t>дов  бюджета Васильево-Ханжоновского сельского поселения Н</w:t>
            </w:r>
            <w:r>
              <w:t>е</w:t>
            </w:r>
            <w:r>
              <w:t>клиновского района и повышению э</w:t>
            </w:r>
            <w:r>
              <w:t>ф</w:t>
            </w:r>
            <w:r>
              <w:t>фективности налогового администрир</w:t>
            </w:r>
            <w:r>
              <w:t>о</w:t>
            </w:r>
            <w:r>
              <w:t>вания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  <w:r>
              <w:t>Администрация Васильево-Ханжоновского сельского по</w:t>
            </w:r>
            <w:r>
              <w:t>с</w:t>
            </w:r>
            <w:r>
              <w:t>е</w:t>
            </w:r>
            <w:r>
              <w:t xml:space="preserve">ления/ </w:t>
            </w:r>
            <w:r>
              <w:t xml:space="preserve">Старший инспектор </w:t>
            </w:r>
          </w:p>
          <w:p w14:paraId="6D000000">
            <w:pPr>
              <w:widowControl w:val="0"/>
              <w:ind/>
            </w:pPr>
            <w:r>
              <w:t>Бережная Л.А.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70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>5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5"/>
              <w:ind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Основное мероприятие 1.2 </w:t>
            </w:r>
          </w:p>
          <w:p w14:paraId="7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Формирование расходов бюджета </w:t>
            </w:r>
            <w:r>
              <w:rPr>
                <w:sz w:val="24"/>
              </w:rPr>
              <w:t xml:space="preserve">Васильево-Ханжоновского сельского поселения 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клиновского района в соответствии с м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ниципальными программ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ми</w:t>
            </w:r>
          </w:p>
          <w:p w14:paraId="78000000">
            <w:pPr>
              <w:widowControl w:val="0"/>
              <w:ind/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  <w:r>
              <w:t>Администрация Васил</w:t>
            </w:r>
            <w:r>
              <w:t>ьево-Ханжоновского сельского по</w:t>
            </w:r>
            <w:r>
              <w:t>с</w:t>
            </w:r>
            <w:r>
              <w:t>е</w:t>
            </w:r>
            <w:r>
              <w:t>ления/</w:t>
            </w:r>
            <w:r>
              <w:rPr>
                <w:i w:val="1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5"/>
              <w:ind/>
              <w:jc w:val="both"/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ормирование и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нение бюджета </w:t>
            </w:r>
            <w:r>
              <w:rPr>
                <w:sz w:val="24"/>
              </w:rPr>
              <w:t>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во-Ханжоновского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</w:t>
            </w:r>
            <w:r>
              <w:rPr>
                <w:sz w:val="24"/>
              </w:rPr>
              <w:t>Некл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новского района</w:t>
            </w:r>
            <w:r>
              <w:rPr>
                <w:sz w:val="24"/>
              </w:rPr>
              <w:t xml:space="preserve"> на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 программно-целевых принципов (планиров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ние, контроль и послед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ющая оценка эффекти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ности использования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средств)</w:t>
            </w:r>
            <w:r>
              <w:rPr>
                <w:sz w:val="24"/>
              </w:rPr>
              <w:t>;</w:t>
            </w:r>
            <w:r>
              <w:t xml:space="preserve"> </w:t>
            </w:r>
          </w:p>
          <w:p w14:paraId="7B000000">
            <w:pPr>
              <w:widowControl w:val="0"/>
              <w:ind/>
              <w:jc w:val="both"/>
            </w:pPr>
            <w:r>
              <w:t>д</w:t>
            </w:r>
            <w:r>
              <w:t>оля расходов бю</w:t>
            </w:r>
            <w:r>
              <w:t>д</w:t>
            </w:r>
            <w:r>
              <w:t>жета</w:t>
            </w:r>
            <w:r>
              <w:t xml:space="preserve">  Васильево-Ханжоновского</w:t>
            </w:r>
            <w:r>
              <w:t xml:space="preserve"> сельского поселения </w:t>
            </w:r>
            <w:r>
              <w:t>Неклиновск</w:t>
            </w:r>
            <w:r>
              <w:t>о</w:t>
            </w:r>
            <w:r>
              <w:t>го района</w:t>
            </w:r>
            <w:r>
              <w:t>, формиру</w:t>
            </w:r>
            <w:r>
              <w:t>е</w:t>
            </w:r>
            <w:r>
              <w:t>мы</w:t>
            </w:r>
            <w:r>
              <w:t>х</w:t>
            </w:r>
            <w:r>
              <w:t xml:space="preserve"> в рамках </w:t>
            </w:r>
            <w:r>
              <w:t>муниципальных</w:t>
            </w:r>
            <w:r>
              <w:t xml:space="preserve"> программ, к общему об</w:t>
            </w:r>
            <w:r>
              <w:t>ъ</w:t>
            </w:r>
            <w:r>
              <w:t xml:space="preserve">ему расходов бюджета </w:t>
            </w:r>
            <w:r>
              <w:t>Васильево-Ханжоновского</w:t>
            </w:r>
            <w:r>
              <w:t xml:space="preserve"> сельского поселения </w:t>
            </w:r>
            <w:r>
              <w:t>Неклино</w:t>
            </w:r>
            <w:r>
              <w:t>в</w:t>
            </w:r>
            <w:r>
              <w:t xml:space="preserve">ского района </w:t>
            </w:r>
            <w:r>
              <w:t>составит в 20</w:t>
            </w:r>
            <w:r>
              <w:t>20</w:t>
            </w:r>
            <w:r>
              <w:t xml:space="preserve"> году </w:t>
            </w:r>
            <w:r>
              <w:t>более 87</w:t>
            </w:r>
            <w:r>
              <w:t xml:space="preserve"> </w:t>
            </w:r>
            <w:r>
              <w:t>проце</w:t>
            </w:r>
            <w:r>
              <w:t>н</w:t>
            </w:r>
            <w:r>
              <w:t>тов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7D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  <w:r>
              <w:t xml:space="preserve"> 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  <w:r>
              <w:t>6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Мероприятие 1.2.1</w:t>
            </w:r>
          </w:p>
          <w:p w14:paraId="8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бюджета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сильево-Ханжоновского сельского поселения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клиновского района на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нове программного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хода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</w:pPr>
            <w:r>
              <w:t>Администрация Васил</w:t>
            </w:r>
            <w:r>
              <w:t>ьево-Ханжоновского сельского по</w:t>
            </w:r>
            <w:r>
              <w:t>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1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88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  <w:r>
              <w:t>7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Мероприятие 1.2.2</w:t>
            </w:r>
          </w:p>
          <w:p w14:paraId="8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программной бюджетной класс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rPr>
                <w:i w:val="0"/>
              </w:rPr>
            </w:pPr>
            <w:r>
              <w:t>Администрация Васильево</w:t>
            </w:r>
            <w:r>
              <w:t>-</w:t>
            </w:r>
            <w:r>
              <w:t>Хан</w:t>
            </w:r>
            <w:r>
              <w:t>жоновского сельского по</w:t>
            </w:r>
            <w:r>
              <w:t>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93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</w:pPr>
            <w:r>
              <w:t>8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Мероприятие </w:t>
            </w:r>
            <w:r>
              <w:rPr>
                <w:i w:val="1"/>
                <w:sz w:val="24"/>
              </w:rPr>
              <w:t>1.2.3</w:t>
            </w:r>
          </w:p>
          <w:p w14:paraId="9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Включение ассигнований бюджета Васильево-Ханжоновского сельского поселения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клиновского района в проекты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программ Васил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ево-Ханжоновского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по прин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тым решениям об их выд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 на новые расходные обязательства только с 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том возможностей оптим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действующих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ходных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</w:pPr>
            <w:r>
              <w:t>Администрация Васильево-Ханжоновского сельского пос</w:t>
            </w:r>
            <w:r>
              <w:t>е</w:t>
            </w:r>
            <w:r>
              <w:t>ления/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9E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412"/>
          <w:hidden w:val="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</w:pPr>
            <w:r>
              <w:t>9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Подпрограмма 2. </w:t>
            </w:r>
          </w:p>
          <w:p w14:paraId="A5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Нормати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>но-методическое обеспечение и организ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>ция бюджетного проце</w:t>
            </w:r>
            <w:r>
              <w:rPr>
                <w:b w:val="1"/>
              </w:rPr>
              <w:t>с</w:t>
            </w:r>
            <w:r>
              <w:rPr>
                <w:b w:val="1"/>
              </w:rPr>
              <w:t>са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Администрация Васильево-Ханжоновского сельского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селения</w:t>
            </w:r>
            <w:r>
              <w:rPr>
                <w:b w:val="1"/>
              </w:rPr>
              <w:t>/</w:t>
            </w:r>
            <w:r>
              <w:t xml:space="preserve"> </w:t>
            </w:r>
            <w:r>
              <w:rPr>
                <w:b w:val="1"/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5175,3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5175,3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</w:pPr>
            <w:r>
              <w:t>1</w:t>
            </w:r>
            <w:r>
              <w:t>0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</w:pPr>
            <w:r>
              <w:rPr>
                <w:b w:val="1"/>
                <w:i w:val="1"/>
              </w:rPr>
              <w:t>Основное мероприятие 2.1</w:t>
            </w:r>
            <w:r>
              <w:t xml:space="preserve">.  </w:t>
            </w:r>
          </w:p>
          <w:p w14:paraId="AF000000">
            <w:pPr>
              <w:widowControl w:val="0"/>
              <w:ind/>
            </w:pPr>
            <w:r>
              <w:t>Разработка и совершенств</w:t>
            </w:r>
            <w:r>
              <w:t>о</w:t>
            </w:r>
            <w:r>
              <w:t>вание нормативного прав</w:t>
            </w:r>
            <w:r>
              <w:t>о</w:t>
            </w:r>
            <w:r>
              <w:t>вого регулирования по о</w:t>
            </w:r>
            <w:r>
              <w:t>р</w:t>
            </w:r>
            <w:r>
              <w:t>ганизации бюджетного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</w:pPr>
            <w:r>
              <w:t xml:space="preserve"> </w:t>
            </w:r>
            <w:r>
              <w:t>Администрация Васильево-Ханжоновского сельского пос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both"/>
            </w:pPr>
            <w:r>
              <w:t>своевременная и кач</w:t>
            </w:r>
            <w:r>
              <w:t>е</w:t>
            </w:r>
            <w:r>
              <w:t>ственная разработка но</w:t>
            </w:r>
            <w:r>
              <w:t>р</w:t>
            </w:r>
            <w:r>
              <w:t>мативных правовых актов Васильево-Ханжоновского сельского поселения в части сове</w:t>
            </w:r>
            <w:r>
              <w:t>р</w:t>
            </w:r>
            <w:r>
              <w:t>шенствования бюджетн</w:t>
            </w:r>
            <w:r>
              <w:t>о</w:t>
            </w:r>
            <w:r>
              <w:t>го пр</w:t>
            </w:r>
            <w:r>
              <w:t>о</w:t>
            </w:r>
            <w:r>
              <w:t>цесса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B3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 xml:space="preserve">г 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</w:pPr>
            <w:r>
              <w:t>12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Мероприятие 2.1.1</w:t>
            </w:r>
          </w:p>
          <w:p w14:paraId="BA000000">
            <w:pPr>
              <w:widowControl w:val="0"/>
              <w:ind/>
            </w:pPr>
            <w:r>
              <w:t>Своевременная и кач</w:t>
            </w:r>
            <w:r>
              <w:t>е</w:t>
            </w:r>
            <w:r>
              <w:t>ственная разработка норм</w:t>
            </w:r>
            <w:r>
              <w:t>а</w:t>
            </w:r>
            <w:r>
              <w:t>тивных правовых актов В</w:t>
            </w:r>
            <w:r>
              <w:t>а</w:t>
            </w:r>
            <w:r>
              <w:t>сильево-Ханжоновского сельского п</w:t>
            </w:r>
            <w:r>
              <w:t>о</w:t>
            </w:r>
            <w:r>
              <w:t>сел</w:t>
            </w:r>
            <w:r>
              <w:t>ения в части совершенствования бю</w:t>
            </w:r>
            <w:r>
              <w:t>д</w:t>
            </w:r>
            <w:r>
              <w:t>жетного пр</w:t>
            </w:r>
            <w:r>
              <w:t>о</w:t>
            </w:r>
            <w:r>
              <w:t>цесса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  <w:r>
              <w:t xml:space="preserve"> </w:t>
            </w:r>
            <w:r>
              <w:t>Администрация Васильево-Ханжоновского сельского пос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t>Заведующий сектором экономики и финансов</w:t>
            </w:r>
            <w:r>
              <w:t xml:space="preserve"> </w:t>
            </w:r>
            <w:r>
              <w:t>Демь</w:t>
            </w:r>
            <w:r>
              <w:t>я</w:t>
            </w:r>
            <w:r>
              <w:t>ненко А.А</w:t>
            </w:r>
            <w:r>
              <w:t xml:space="preserve">, Главный бухгалтер </w:t>
            </w:r>
            <w:r>
              <w:t>То</w:t>
            </w:r>
            <w:r>
              <w:t>л</w:t>
            </w:r>
            <w:r>
              <w:t xml:space="preserve">качева В.С.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both"/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BE000000">
            <w:pPr>
              <w:widowControl w:val="0"/>
              <w:ind/>
              <w:jc w:val="center"/>
            </w:pPr>
            <w:r>
              <w:t>п</w:t>
            </w:r>
            <w:r>
              <w:t>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</w:pPr>
            <w:r>
              <w:t>13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Основное мероприятие 2.2 </w:t>
            </w:r>
          </w:p>
          <w:p w14:paraId="C5000000">
            <w:pPr>
              <w:widowControl w:val="0"/>
              <w:ind/>
            </w:pPr>
            <w:r>
              <w:t>Планирование бюдже</w:t>
            </w:r>
            <w:r>
              <w:t>т</w:t>
            </w:r>
            <w:r>
              <w:t xml:space="preserve">ных ассигнований резервного фонда </w:t>
            </w:r>
            <w:r>
              <w:t xml:space="preserve">Администрации </w:t>
            </w:r>
            <w:r>
              <w:t>В</w:t>
            </w:r>
            <w:r>
              <w:t>а</w:t>
            </w:r>
            <w:r>
              <w:t>сильево-Ханжоновского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</w:pPr>
            <w:r>
              <w:t>Администрация Васил</w:t>
            </w:r>
            <w:r>
              <w:t>ьево-Ханжоновского сельского по</w:t>
            </w:r>
            <w:r>
              <w:t>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зервного фонда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нистрации </w:t>
            </w:r>
            <w:r>
              <w:rPr>
                <w:sz w:val="24"/>
              </w:rPr>
              <w:t>Васильево-Ханжоновского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Бюджетным коде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сом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ции;</w:t>
            </w:r>
          </w:p>
          <w:p w14:paraId="C8000000">
            <w:pPr>
              <w:widowControl w:val="0"/>
              <w:ind/>
              <w:jc w:val="both"/>
            </w:pPr>
            <w:r>
              <w:t>с</w:t>
            </w:r>
            <w:r>
              <w:t>воевременное выдел</w:t>
            </w:r>
            <w:r>
              <w:t>е</w:t>
            </w:r>
            <w:r>
              <w:t xml:space="preserve">ние бюджетных средств по </w:t>
            </w:r>
            <w:r>
              <w:t>постановлениям Админ</w:t>
            </w:r>
            <w:r>
              <w:t>и</w:t>
            </w:r>
            <w:r>
              <w:t xml:space="preserve">страции </w:t>
            </w:r>
            <w:r>
              <w:t>Васильево-Ханжоновского</w:t>
            </w:r>
            <w:r>
              <w:t xml:space="preserve"> сельского поселения</w:t>
            </w:r>
            <w:r>
              <w:t xml:space="preserve"> в с</w:t>
            </w:r>
            <w:r>
              <w:t>о</w:t>
            </w:r>
            <w:r>
              <w:t>ответствии с требованиями бюдже</w:t>
            </w:r>
            <w:r>
              <w:t>т</w:t>
            </w:r>
            <w:r>
              <w:t>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CA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</w:pPr>
            <w:r>
              <w:t>14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Мероприятие</w:t>
            </w:r>
            <w:r>
              <w:rPr>
                <w:i w:val="1"/>
              </w:rPr>
              <w:t xml:space="preserve"> 2.2.1</w:t>
            </w:r>
          </w:p>
          <w:p w14:paraId="D1000000">
            <w:pPr>
              <w:widowControl w:val="0"/>
              <w:ind/>
            </w:pPr>
            <w:r>
              <w:t>Формирование резервного фонда Администрации В</w:t>
            </w:r>
            <w:r>
              <w:t>а</w:t>
            </w:r>
            <w:r>
              <w:t>сильево-Ханжоновского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</w:pPr>
            <w:r>
              <w:t>Администрация Васил</w:t>
            </w:r>
            <w:r>
              <w:t>ьево-Ханжоновского сельского по</w:t>
            </w:r>
            <w:r>
              <w:t>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D5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</w:pPr>
            <w:r>
              <w:t>15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Мероприятие 2.2.2</w:t>
            </w:r>
          </w:p>
          <w:p w14:paraId="DC000000">
            <w:pPr>
              <w:widowControl w:val="0"/>
              <w:ind/>
            </w:pPr>
            <w:r>
              <w:t>Своевременное предоста</w:t>
            </w:r>
            <w:r>
              <w:t>в</w:t>
            </w:r>
            <w:r>
              <w:t>ление бюджетных средств по распоряжениям Админ</w:t>
            </w:r>
            <w:r>
              <w:t>и</w:t>
            </w:r>
            <w:r>
              <w:t>страции Васильево-Ханжоновского сельского поселения для исполнения тех расходов, которые не могут быть выделены в в</w:t>
            </w:r>
            <w:r>
              <w:t>е</w:t>
            </w:r>
            <w:r>
              <w:t>домственной структуре ра</w:t>
            </w:r>
            <w:r>
              <w:t>с</w:t>
            </w:r>
            <w:r>
              <w:t>ходов бюдж</w:t>
            </w:r>
            <w:r>
              <w:t>е</w:t>
            </w:r>
            <w:r>
              <w:t>та Васильево-Ханжоновского сельского поселения Н</w:t>
            </w:r>
            <w:r>
              <w:t>е</w:t>
            </w:r>
            <w:r>
              <w:t>клиновского района в процессе форм</w:t>
            </w:r>
            <w:r>
              <w:t>и</w:t>
            </w:r>
            <w:r>
              <w:t>рования прое</w:t>
            </w:r>
            <w:r>
              <w:t>к</w:t>
            </w:r>
            <w:r>
              <w:t>та решения Собрания депутатов Вас</w:t>
            </w:r>
            <w:r>
              <w:t>и</w:t>
            </w:r>
            <w:r>
              <w:t>льево-Ханжоновского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о  бюджета Васильево-Ханжоновского сельского поселения Н</w:t>
            </w:r>
            <w:r>
              <w:t>е</w:t>
            </w:r>
            <w:r>
              <w:t>клиновского ра</w:t>
            </w:r>
            <w:r>
              <w:t>й</w:t>
            </w:r>
            <w:r>
              <w:t xml:space="preserve">она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</w:pPr>
            <w:r>
              <w:t>Администрация Васил</w:t>
            </w:r>
            <w:r>
              <w:t>ьево-Ханжоновского сельского по</w:t>
            </w:r>
            <w:r>
              <w:t>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E0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</w:pPr>
            <w:r>
              <w:t>16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Основное мероприятие 2.3 </w:t>
            </w:r>
          </w:p>
          <w:p w14:paraId="E7000000">
            <w:pPr>
              <w:widowControl w:val="0"/>
              <w:ind/>
            </w:pPr>
            <w:r>
              <w:t>Обеспечение деятельн</w:t>
            </w:r>
            <w:r>
              <w:t>о</w:t>
            </w:r>
            <w:r>
              <w:t>сти администрации Васильево-Ханжоновского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</w:pPr>
            <w:r>
              <w:t>Администрация Васильево-Ханжоновского сельского пос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t>Заведующий сектором экономики и финансов</w:t>
            </w:r>
            <w:r>
              <w:t xml:space="preserve"> </w:t>
            </w:r>
            <w:r>
              <w:t>Демь</w:t>
            </w:r>
            <w:r>
              <w:t>я</w:t>
            </w:r>
            <w:r>
              <w:t>ненко А.А</w:t>
            </w:r>
            <w:r>
              <w:t>, Главный бухгалтер То</w:t>
            </w:r>
            <w:r>
              <w:t>л</w:t>
            </w:r>
            <w:r>
              <w:t>качева В.С.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управленческой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зационной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аппарата управления в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лях повышения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тивности исполнения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</w:t>
            </w:r>
            <w:r>
              <w:rPr>
                <w:sz w:val="24"/>
              </w:rPr>
              <w:t xml:space="preserve">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EB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</w:pPr>
            <w:r>
              <w:t>5715,3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</w:pPr>
            <w:r>
              <w:t>5715,3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</w:pPr>
            <w:r>
              <w:t>17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Мероприятие</w:t>
            </w:r>
            <w:r>
              <w:rPr>
                <w:i w:val="1"/>
              </w:rPr>
              <w:t xml:space="preserve">  2.3.1</w:t>
            </w:r>
          </w:p>
          <w:p w14:paraId="F2000000">
            <w:pPr>
              <w:widowControl w:val="0"/>
              <w:ind/>
            </w:pPr>
            <w:r>
              <w:t>Обеспечение деятельн</w:t>
            </w:r>
            <w:r>
              <w:t>о</w:t>
            </w:r>
            <w:r>
              <w:t>сти  администрации Васильево-Ханжоновского сельского поселения в соответствии с возложенными на него функциями в рамках реал</w:t>
            </w:r>
            <w:r>
              <w:t>и</w:t>
            </w:r>
            <w:r>
              <w:t>зации муниципальной пр</w:t>
            </w:r>
            <w:r>
              <w:t>о</w:t>
            </w:r>
            <w:r>
              <w:t>граммы «Управление мун</w:t>
            </w:r>
            <w:r>
              <w:t>и</w:t>
            </w:r>
            <w:r>
              <w:t>ципальными финанс</w:t>
            </w:r>
            <w:r>
              <w:t>а</w:t>
            </w:r>
            <w:r>
              <w:t>ми и создание условий для э</w:t>
            </w:r>
            <w:r>
              <w:t>ф</w:t>
            </w:r>
            <w:r>
              <w:t>фективного управления м</w:t>
            </w:r>
            <w:r>
              <w:t>у</w:t>
            </w:r>
            <w:r>
              <w:t>ниципальными финанс</w:t>
            </w:r>
            <w:r>
              <w:t>а</w:t>
            </w:r>
            <w:r>
              <w:t>ми»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</w:pPr>
            <w:r>
              <w:t>Администрация Васильево-Ханжоновского сельского посе-ления/</w:t>
            </w:r>
            <w:r>
              <w:t xml:space="preserve"> </w:t>
            </w:r>
            <w:r>
              <w:t>Заведующий сектором экономики и финансов</w:t>
            </w:r>
            <w:r>
              <w:t xml:space="preserve"> </w:t>
            </w:r>
            <w:r>
              <w:t>Демь</w:t>
            </w:r>
            <w:r>
              <w:t>я</w:t>
            </w:r>
            <w:r>
              <w:t>ненко А.А</w:t>
            </w:r>
            <w:r>
              <w:t>, Главный бухгалтер То</w:t>
            </w:r>
            <w:r>
              <w:t>л</w:t>
            </w:r>
            <w:r>
              <w:t>качева В.С.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F6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</w:pPr>
            <w:r>
              <w:t>18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граммы</w:t>
            </w:r>
          </w:p>
          <w:p w14:paraId="FD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Представление в Собрание депутатов Васильево-Ханжоновский сел</w:t>
            </w:r>
            <w:r>
              <w:rPr>
                <w:i w:val="1"/>
                <w:sz w:val="24"/>
              </w:rPr>
              <w:t>ь</w:t>
            </w:r>
            <w:r>
              <w:rPr>
                <w:i w:val="1"/>
                <w:sz w:val="24"/>
              </w:rPr>
              <w:t>ского поселения проекта решения о бюджете Васильево-Ханжоновский сельского поселения Неклиновского ра</w:t>
            </w:r>
            <w:r>
              <w:rPr>
                <w:i w:val="1"/>
                <w:sz w:val="24"/>
              </w:rPr>
              <w:t>й</w:t>
            </w:r>
            <w:r>
              <w:rPr>
                <w:i w:val="1"/>
                <w:sz w:val="24"/>
              </w:rPr>
              <w:t>она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Администрация Васильево-Ханжоновского сельского пос</w:t>
            </w:r>
            <w:r>
              <w:rPr>
                <w:i w:val="1"/>
              </w:rPr>
              <w:t>е</w:t>
            </w:r>
            <w:r>
              <w:rPr>
                <w:i w:val="1"/>
              </w:rPr>
              <w:t>ления/</w:t>
            </w:r>
            <w:r>
              <w:t xml:space="preserve"> </w:t>
            </w:r>
            <w:r>
              <w:rPr>
                <w:i w:val="1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своевременное внесение проекта решения о бю</w:t>
            </w:r>
            <w:r>
              <w:rPr>
                <w:i w:val="1"/>
                <w:sz w:val="24"/>
              </w:rPr>
              <w:t>д</w:t>
            </w:r>
            <w:r>
              <w:rPr>
                <w:i w:val="1"/>
                <w:sz w:val="24"/>
              </w:rPr>
              <w:t>жете Васильево-Ханжоновский сельск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го поселения Неклино</w:t>
            </w:r>
            <w:r>
              <w:rPr>
                <w:i w:val="1"/>
                <w:sz w:val="24"/>
              </w:rPr>
              <w:t>в</w:t>
            </w:r>
            <w:r>
              <w:rPr>
                <w:i w:val="1"/>
                <w:sz w:val="24"/>
              </w:rPr>
              <w:t>ского района в Собрание деп</w:t>
            </w:r>
            <w:r>
              <w:rPr>
                <w:i w:val="1"/>
                <w:sz w:val="24"/>
              </w:rPr>
              <w:t>у</w:t>
            </w:r>
            <w:r>
              <w:rPr>
                <w:i w:val="1"/>
                <w:sz w:val="24"/>
              </w:rPr>
              <w:t>татов Васильево-Ханжоновский сельского пос</w:t>
            </w:r>
            <w:r>
              <w:rPr>
                <w:i w:val="1"/>
                <w:sz w:val="24"/>
              </w:rPr>
              <w:t>е</w:t>
            </w:r>
            <w:r>
              <w:rPr>
                <w:i w:val="1"/>
                <w:sz w:val="24"/>
              </w:rPr>
              <w:t>ления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15.11.20</w:t>
            </w:r>
            <w:r>
              <w:rPr>
                <w:i w:val="1"/>
              </w:rPr>
              <w:t>24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</w:pPr>
            <w:r>
              <w:t>19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3</w:t>
            </w:r>
          </w:p>
          <w:p w14:paraId="07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Управление муниципал</w:t>
            </w:r>
            <w:r>
              <w:rPr>
                <w:b w:val="1"/>
                <w:sz w:val="24"/>
              </w:rPr>
              <w:t>ь</w:t>
            </w:r>
            <w:r>
              <w:rPr>
                <w:b w:val="1"/>
                <w:sz w:val="24"/>
              </w:rPr>
              <w:t>ным долгом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</w:pPr>
            <w:r>
              <w:t>Администрация Васильево-Ханжоновского сельского пос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jc w:val="center"/>
            </w:pPr>
            <w:r>
              <w:t>в 20</w:t>
            </w:r>
            <w:r>
              <w:t>24</w:t>
            </w:r>
            <w:r>
              <w:t xml:space="preserve"> году не реализ</w:t>
            </w:r>
            <w:r>
              <w:t>у</w:t>
            </w:r>
            <w:r>
              <w:t>ется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widowControl w:val="0"/>
              <w:ind/>
            </w:pPr>
            <w:r>
              <w:t>20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Основное мероприятие 3.1</w:t>
            </w:r>
          </w:p>
          <w:p w14:paraId="11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финансовых обязательств по заключе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кредитным договорам и соглашениям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r>
              <w:t>Администрация Васильево-Ханжоновского сельского пос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сохранение объема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ципального долга </w:t>
            </w:r>
            <w:r>
              <w:rPr>
                <w:sz w:val="24"/>
              </w:rPr>
              <w:t>Васил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ево-Ханжоновский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в 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лах нормативов,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Бюджет</w:t>
            </w:r>
            <w:r>
              <w:rPr>
                <w:sz w:val="24"/>
              </w:rPr>
              <w:t>ным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дексом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widowControl w:val="0"/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widowControl w:val="0"/>
              <w:ind/>
            </w:pPr>
            <w:r>
              <w:t>21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Мероприятие</w:t>
            </w:r>
            <w:r>
              <w:rPr>
                <w:i w:val="1"/>
                <w:sz w:val="24"/>
              </w:rPr>
              <w:t xml:space="preserve"> 3.1.1</w:t>
            </w:r>
          </w:p>
          <w:p w14:paraId="1B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расходов бюджета </w:t>
            </w:r>
            <w:r>
              <w:rPr>
                <w:sz w:val="24"/>
              </w:rPr>
              <w:t>Васильево-Ханжоновского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Не</w:t>
            </w:r>
            <w:r>
              <w:rPr>
                <w:sz w:val="24"/>
              </w:rPr>
              <w:t>клиновского района в объеме,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мом для полного и своевр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менного исполнения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тельств </w:t>
            </w:r>
            <w:r>
              <w:rPr>
                <w:sz w:val="24"/>
              </w:rPr>
              <w:t>Васильево-Ханжоновского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по вы-плате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</w:t>
            </w:r>
            <w:r>
              <w:rPr>
                <w:sz w:val="24"/>
              </w:rPr>
              <w:t>ных платежей по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ципальному долгу </w:t>
            </w:r>
            <w:r>
              <w:rPr>
                <w:sz w:val="24"/>
              </w:rPr>
              <w:t>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во-Ханжоновского</w:t>
            </w:r>
            <w:r>
              <w:rPr>
                <w:sz w:val="24"/>
              </w:rPr>
              <w:t xml:space="preserve">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r>
              <w:t>Администрация Васильево-Ханжоновского сельског</w:t>
            </w:r>
            <w:r>
              <w:t>о пос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rPr>
                <w:i w:val="0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widowControl w:val="0"/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widowControl w:val="0"/>
              <w:ind/>
            </w:pPr>
            <w:r>
              <w:t>22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граммы</w:t>
            </w:r>
          </w:p>
          <w:p w14:paraId="2501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Принятие постановления Админ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z w:val="24"/>
              </w:rPr>
              <w:t>страции Васильево-Ханжоновского сельского поселения о привлечении з</w:t>
            </w:r>
            <w:r>
              <w:rPr>
                <w:i w:val="1"/>
                <w:sz w:val="24"/>
              </w:rPr>
              <w:t>а</w:t>
            </w:r>
            <w:r>
              <w:rPr>
                <w:i w:val="1"/>
                <w:sz w:val="24"/>
              </w:rPr>
              <w:t>емных средств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Администрация Васильево-Ханжоновского сельского пос</w:t>
            </w:r>
            <w:r>
              <w:rPr>
                <w:i w:val="1"/>
              </w:rPr>
              <w:t>е</w:t>
            </w:r>
            <w:r>
              <w:rPr>
                <w:i w:val="1"/>
              </w:rPr>
              <w:t>ления/</w:t>
            </w:r>
            <w:r>
              <w:t xml:space="preserve"> </w:t>
            </w:r>
            <w:r>
              <w:rPr>
                <w:i w:val="1"/>
              </w:rPr>
              <w:t>Ведущий специалист Юрченко И.Г.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привлечение заемных средств для обеспечения сбалансированности бюджета Васильево-Ханжоновского сельского поселения Неклиновск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го района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0"/>
              <w:ind/>
            </w:pPr>
            <w:r>
              <w:t>23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5175,3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5175,3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</w:tbl>
    <w:p w14:paraId="36010000">
      <w:pPr>
        <w:widowControl w:val="0"/>
        <w:ind/>
        <w:jc w:val="both"/>
      </w:pPr>
    </w:p>
    <w:p w14:paraId="37010000">
      <w:pPr>
        <w:widowControl w:val="0"/>
        <w:ind w:firstLine="540" w:left="0"/>
        <w:jc w:val="both"/>
      </w:pPr>
    </w:p>
    <w:p w14:paraId="38010000">
      <w: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</w:t>
      </w:r>
      <w:r>
        <w:t>р</w:t>
      </w:r>
      <w:r>
        <w:t>мации в графе 2 допускается использование аббревиатур, например: основное мероприятие 1.1 – ОМ 1.1.</w:t>
      </w:r>
    </w:p>
    <w:p w14:paraId="39010000">
      <w:pPr>
        <w:widowControl w:val="0"/>
        <w:ind w:firstLine="540" w:left="0"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 Знак1"/>
    <w:basedOn w:val="Style_6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 Знак1"/>
    <w:basedOn w:val="Style_6_ch"/>
    <w:link w:val="Style_14"/>
    <w:rPr>
      <w:rFonts w:ascii="Tahoma" w:hAnsi="Tahoma"/>
      <w:sz w:val="20"/>
    </w:rPr>
  </w:style>
  <w:style w:styleId="Style_1" w:type="paragraph">
    <w:name w:val="Postan"/>
    <w:basedOn w:val="Style_6"/>
    <w:link w:val="Style_1_ch"/>
    <w:pPr>
      <w:ind/>
      <w:jc w:val="center"/>
    </w:pPr>
    <w:rPr>
      <w:sz w:val="28"/>
    </w:rPr>
  </w:style>
  <w:style w:styleId="Style_1_ch" w:type="character">
    <w:name w:val="Postan"/>
    <w:basedOn w:val="Style_6_ch"/>
    <w:link w:val="Style_1"/>
    <w:rPr>
      <w:sz w:val="28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6" w:type="paragraph">
    <w:name w:val="Знак1"/>
    <w:basedOn w:val="Style_6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Знак1"/>
    <w:basedOn w:val="Style_6_ch"/>
    <w:link w:val="Style_16"/>
    <w:rPr>
      <w:rFonts w:ascii="Tahoma" w:hAnsi="Tahoma"/>
      <w:sz w:val="20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6"/>
    <w:next w:val="Style_6"/>
    <w:link w:val="Style_18_ch"/>
    <w:uiPriority w:val="9"/>
    <w:qFormat/>
    <w:pPr>
      <w:keepNext w:val="1"/>
      <w:ind/>
      <w:outlineLvl w:val="0"/>
    </w:pPr>
    <w:rPr>
      <w:sz w:val="28"/>
    </w:rPr>
  </w:style>
  <w:style w:styleId="Style_18_ch" w:type="character">
    <w:name w:val="heading 1"/>
    <w:basedOn w:val="Style_6_ch"/>
    <w:link w:val="Style_18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Абзац списка1"/>
    <w:basedOn w:val="Style_6"/>
    <w:link w:val="Style_22_ch"/>
    <w:pPr>
      <w:ind w:firstLine="0" w:left="720"/>
    </w:pPr>
    <w:rPr>
      <w:sz w:val="20"/>
    </w:rPr>
  </w:style>
  <w:style w:styleId="Style_22_ch" w:type="character">
    <w:name w:val="Абзац списка1"/>
    <w:basedOn w:val="Style_6_ch"/>
    <w:link w:val="Style_22"/>
    <w:rPr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Nonformat"/>
    <w:link w:val="Style_24_ch"/>
    <w:pPr>
      <w:widowControl w:val="0"/>
      <w:ind w:right="19772"/>
    </w:pPr>
    <w:rPr>
      <w:rFonts w:ascii="Courier New" w:hAnsi="Courier New"/>
      <w:sz w:val="22"/>
    </w:rPr>
  </w:style>
  <w:style w:styleId="Style_24_ch" w:type="character">
    <w:name w:val="ConsNonformat"/>
    <w:link w:val="Style_24"/>
    <w:rPr>
      <w:rFonts w:ascii="Courier New" w:hAnsi="Courier New"/>
      <w:sz w:val="22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footer"/>
    <w:basedOn w:val="Style_6"/>
    <w:link w:val="Style_2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8_ch" w:type="character">
    <w:name w:val="footer"/>
    <w:basedOn w:val="Style_6_ch"/>
    <w:link w:val="Style_28"/>
    <w:rPr>
      <w:sz w:val="20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6"/>
    <w:next w:val="Style_6"/>
    <w:link w:val="Style_3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1_ch" w:type="character">
    <w:name w:val="heading 4"/>
    <w:basedOn w:val="Style_6_ch"/>
    <w:link w:val="Style_31"/>
    <w:rPr>
      <w:rFonts w:ascii="Calibri" w:hAnsi="Calibri"/>
      <w:b w:val="1"/>
      <w:sz w:val="28"/>
    </w:rPr>
  </w:style>
  <w:style w:styleId="Style_32" w:type="paragraph">
    <w:name w:val="heading 2"/>
    <w:basedOn w:val="Style_6"/>
    <w:next w:val="Style_6"/>
    <w:link w:val="Style_3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2_ch" w:type="character">
    <w:name w:val="heading 2"/>
    <w:basedOn w:val="Style_6_ch"/>
    <w:link w:val="Style_32"/>
    <w:rPr>
      <w:b w:val="1"/>
      <w:sz w:val="28"/>
    </w:r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2024-01-30T13:22:26Z</dcterms:modified>
</cp:coreProperties>
</file>