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D7" w:rsidRDefault="009D56D7" w:rsidP="009D56D7">
      <w:pPr>
        <w:spacing w:after="0" w:line="240" w:lineRule="auto"/>
        <w:ind w:right="481"/>
        <w:rPr>
          <w:rFonts w:ascii="Arial" w:eastAsia="Times New Roman" w:hAnsi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397EC6" wp14:editId="1CC14E52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62075" cy="1342390"/>
            <wp:effectExtent l="0" t="0" r="9525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sz w:val="36"/>
          <w:szCs w:val="36"/>
          <w:lang w:eastAsia="ru-RU"/>
        </w:rPr>
        <w:t xml:space="preserve">                </w:t>
      </w:r>
      <w:r>
        <w:rPr>
          <w:rFonts w:ascii="Arial" w:eastAsia="Times New Roman" w:hAnsi="Arial"/>
          <w:sz w:val="36"/>
          <w:szCs w:val="36"/>
          <w:lang w:eastAsia="ru-RU"/>
        </w:rPr>
        <w:br w:type="textWrapping" w:clear="all"/>
        <w:t xml:space="preserve"> </w:t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9D56D7" w:rsidRDefault="009D56D7" w:rsidP="009D56D7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9D56D7" w:rsidRDefault="009D56D7" w:rsidP="009D56D7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9D56D7" w:rsidRPr="009D56D7" w:rsidRDefault="009D56D7" w:rsidP="009D56D7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88BE" wp14:editId="4E9BCFB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229AB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9D56D7" w:rsidRDefault="009D56D7" w:rsidP="009D56D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9D56D7" w:rsidRDefault="009D56D7" w:rsidP="009D56D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Ханжоновка</w:t>
      </w:r>
      <w:proofErr w:type="spellEnd"/>
    </w:p>
    <w:p w:rsidR="009D56D7" w:rsidRPr="00C1739D" w:rsidRDefault="009D56D7" w:rsidP="009D56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C1739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="00C1739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04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1</w:t>
      </w:r>
      <w:r w:rsidR="00C1739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8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г.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№ </w:t>
      </w:r>
      <w:r w:rsidR="00C1739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32</w:t>
      </w:r>
    </w:p>
    <w:p w:rsidR="009D56D7" w:rsidRPr="00E07E1C" w:rsidRDefault="009D56D7" w:rsidP="009D56D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7E1C">
        <w:rPr>
          <w:rFonts w:ascii="Times New Roman" w:eastAsia="Times New Roman" w:hAnsi="Times New Roman"/>
          <w:b/>
          <w:sz w:val="24"/>
          <w:szCs w:val="24"/>
          <w:lang w:eastAsia="ru-RU"/>
        </w:rPr>
        <w:t>«О создании и организации деятельности добровольной пожарной охраны, порядок её взаимодействия с другими видами пожарной охраны на территории</w:t>
      </w:r>
      <w:r w:rsidR="007B0369" w:rsidRPr="00E07E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Васильево-Ханжонов</w:t>
      </w:r>
      <w:r w:rsidR="00CB34BA">
        <w:rPr>
          <w:rFonts w:ascii="Times New Roman" w:eastAsia="Times New Roman" w:hAnsi="Times New Roman"/>
          <w:b/>
          <w:sz w:val="24"/>
          <w:szCs w:val="24"/>
          <w:lang w:eastAsia="ru-RU"/>
        </w:rPr>
        <w:t>ского</w:t>
      </w:r>
      <w:r w:rsidRPr="00E07E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поселения»</w:t>
      </w:r>
    </w:p>
    <w:p w:rsidR="009D56D7" w:rsidRPr="00E07E1C" w:rsidRDefault="009D56D7" w:rsidP="009D56D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 xml:space="preserve"> власти субъектов Российской Федерации» и «Об общих принципах организации местного самоуправления в Р</w:t>
      </w:r>
      <w:r w:rsidR="007B0369" w:rsidRPr="00E07E1C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Федерации» от 08.08.04г. № 122-ФЗ, «О пожарной </w:t>
      </w:r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>безопасности» от 21 декабря 1994г. № 69-ФЗ и в целях повышения противопожарной устойчивости населённых пунктов и объектов экономики на территории</w:t>
      </w:r>
      <w:r w:rsidRPr="00E07E1C">
        <w:rPr>
          <w:rFonts w:ascii="Times New Roman" w:eastAsia="Times New Roman" w:hAnsi="Times New Roman"/>
          <w:sz w:val="24"/>
          <w:szCs w:val="24"/>
          <w:lang w:eastAsia="ar-SA"/>
        </w:rPr>
        <w:t xml:space="preserve"> Васильево-</w:t>
      </w:r>
      <w:proofErr w:type="spellStart"/>
      <w:r w:rsidRPr="00E07E1C">
        <w:rPr>
          <w:rFonts w:ascii="Times New Roman" w:eastAsia="Times New Roman" w:hAnsi="Times New Roman"/>
          <w:sz w:val="24"/>
          <w:szCs w:val="24"/>
          <w:lang w:eastAsia="ar-SA"/>
        </w:rPr>
        <w:t>Ханжонов</w:t>
      </w:r>
      <w:r w:rsidR="00320060">
        <w:rPr>
          <w:rFonts w:ascii="Times New Roman" w:eastAsia="Times New Roman" w:hAnsi="Times New Roman"/>
          <w:sz w:val="24"/>
          <w:szCs w:val="24"/>
          <w:lang w:eastAsia="ar-SA"/>
        </w:rPr>
        <w:t>ского</w:t>
      </w:r>
      <w:bookmarkStart w:id="0" w:name="_GoBack"/>
      <w:bookmarkEnd w:id="0"/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spellEnd"/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Администрация </w:t>
      </w:r>
      <w:r w:rsidRPr="00E07E1C">
        <w:rPr>
          <w:rFonts w:ascii="Times New Roman" w:eastAsia="Times New Roman" w:hAnsi="Times New Roman"/>
          <w:sz w:val="24"/>
          <w:szCs w:val="24"/>
          <w:lang w:eastAsia="ar-SA"/>
        </w:rPr>
        <w:t>Васильево-</w:t>
      </w:r>
      <w:proofErr w:type="spellStart"/>
      <w:r w:rsidRPr="00E07E1C">
        <w:rPr>
          <w:rFonts w:ascii="Times New Roman" w:eastAsia="Times New Roman" w:hAnsi="Times New Roman"/>
          <w:sz w:val="24"/>
          <w:szCs w:val="24"/>
          <w:lang w:eastAsia="ar-SA"/>
        </w:rPr>
        <w:t>Ханжоновка</w:t>
      </w:r>
      <w:proofErr w:type="spellEnd"/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D56D7" w:rsidRPr="00E07E1C" w:rsidRDefault="009D56D7" w:rsidP="009D56D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56D7" w:rsidRPr="00E07E1C" w:rsidRDefault="009D56D7" w:rsidP="009D56D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7E1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D56D7" w:rsidRPr="00E07E1C" w:rsidRDefault="009D56D7" w:rsidP="009D56D7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56D7" w:rsidRPr="00E07E1C" w:rsidRDefault="009D56D7" w:rsidP="007B0369">
      <w:pPr>
        <w:pStyle w:val="a3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7B0369" w:rsidRPr="00E07E1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создании и организации деятельности добровольной пожарной охраны, порядок её взаимодействия с другими видами пожарной охраны </w:t>
      </w:r>
      <w:proofErr w:type="gramStart"/>
      <w:r w:rsidR="007B0369" w:rsidRPr="00E07E1C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приложения</w:t>
      </w:r>
      <w:proofErr w:type="gramEnd"/>
      <w:r w:rsidR="007B0369" w:rsidRPr="00E07E1C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7B0369" w:rsidRPr="00E07E1C" w:rsidRDefault="007B0369" w:rsidP="007B0369">
      <w:pPr>
        <w:pStyle w:val="a3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9D56D7" w:rsidRPr="00E07E1C" w:rsidRDefault="009D56D7" w:rsidP="009D56D7">
      <w:pPr>
        <w:pStyle w:val="a3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07E1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9D56D7" w:rsidRDefault="009D56D7" w:rsidP="009D56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Администрации </w:t>
      </w:r>
    </w:p>
    <w:p w:rsidR="009D56D7" w:rsidRDefault="009D56D7" w:rsidP="009D56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</w:p>
    <w:p w:rsidR="009D56D7" w:rsidRPr="00D223AD" w:rsidRDefault="009D56D7" w:rsidP="009D56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Зацарная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0271" w:rsidRDefault="00050271"/>
    <w:p w:rsidR="00E07E1C" w:rsidRDefault="00E07E1C"/>
    <w:p w:rsidR="00E07E1C" w:rsidRDefault="00E07E1C"/>
    <w:p w:rsidR="00E07E1C" w:rsidRDefault="00E07E1C"/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Васильево-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Ханжоновка</w:t>
      </w:r>
      <w:proofErr w:type="spellEnd"/>
      <w:r w:rsidRPr="00E07E1C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 </w:t>
      </w:r>
    </w:p>
    <w:p w:rsidR="00E07E1C" w:rsidRPr="00E07E1C" w:rsidRDefault="00C1739D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26.04.2018 г. № 32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Положение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>о создании и организации деятельности добровольной пожарной охраны, порядок ее взаимодействия с другими видами пожарной охраны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1. Настоящий Порядок регламентирует создание подразделений добровольной пожарной охраны на территории сельского поселения независимо от наличия других подразделений пожарной охраны.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2. Подразделения добровольной пожарной охраны создаются в виде дружин и команд входят в систему обеспечения пожарной безопасности поселения.  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Дружина осуществляет деятельность без использования пожарных машин.     Команда осуществляет деятельность с использованием пожарных машин.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3. Команды подразделяются на разряды: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первого – с круглосуточным дежурством добровольных пожарных в составе дежурного караула (боевого расчёта) в специальном здании (помещении); 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третьего – с нахождением всех добровольных пожарных из состава дежурного караула (боевого расчёта) по месту работы (учёбы) или месту жительства.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4. Согласовать с руководителем подразделения ГПС количество подразделений добровольной пожарной охраны и их структуру.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5. По согласованию с руководителем подразделения ГПС назначить начальника подразделения добровольной пожарной охраны.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6. На подразделения добровольной пожарной охраны возглавляются следующие основные задачи: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- участие в предупреждении пожаров;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- участие в тушении пожаров.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7. В соответствии с возложенными задачами подразделения добровольной пожарной охраны осуществляют следующие основные функции: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- контролируют соблюдение требований пожарной безопасности в населённых пунктах, сельских поселений;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- принимают участие в обучении детей дошкольного возраста, учащихся образовательных учреждений, работоспособного населения и </w:t>
      </w: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пенсионеров мерам пожарной безопасности, а также в осуществлении их подготовки к действиям при возникновении пожара;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- проводят противопожарную пропаганду;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- принимают участие в службе пожарной охраны;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- участвуют в тушении пожаров.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8. Финансовое и материально-техническое обеспечение подразделений (дружин, команд) добровольной пожарной охраны осуществляется за счёт средств бюджета, сельского поселения, пожертвований граждан и юридических лиц, а также других источников финансирования.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9. Подразделения добровольной пожарной охраны комплектуются добровольными пожарными.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10.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11. Для участия в отборе граждане подают письменное заявление на имя Главы Администрации сельского поселения.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 1).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13. Согласовать с руководителем подразделения ГПС порядок ведения и хранения Реестра, а также передачи содержащихся в нём сведений в подразделение ГПС.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14. Организовать первоначальную подготовку добровольных пожарных. Первоначальная подготовка добровольных пожарных осуществляется на безвозмездной основе, как правило, на базе подразделений ГПС.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15. Основанием для исключения гражданина из числа добровольных пожарных является: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- личное заявление;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- несоответствие квалификационным требованиям, установленным для добровольных пожарных;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состояние здоровья, не позволяющее работать в пожарной охране;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совершение действий, несовместимых с пребыванием в добровольной пожарной охране.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16. Добровольным пожарным предоставляется право: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участвовать в деятельности по обеспечению пожарной безопасности на соответствующей территории сельского поселения;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проверять противопожарное состояние объектов или их отдельных участков являющихся имуществом (собственного поселения);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- нести службу (дежурство) в подразделениях ГПС;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- проникать в места распространения (возможного распространения) пожаров и их опасных проявлений;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- на безвозмездной основе проходить медицинские комиссии в учреждениях здравоохранения сельских поселений.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17. На добровольных пожарных возглавляются обязанности: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- обладать необходимыми пожарно-техническими знаниями в объёме, предусмотренном программой первоначальной подготовки добровольных пожарных;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- соблюдать меры пожарной безопасности;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- выполнять требования, предъявляемые к добровольным пожарным;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- участвовать в деятельности пожарной охраны;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-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- соблюдать установленный порядок несения службы в подразделениях пожарной охраны, дисциплину и правила охраны труда;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- бережно относиться к имуществу пожарной охраны, содержать в исправном состоянии пожарно-техническое вооружение и оборудование.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Последующая подготовка добровольных пожарных осуществляется в подразделении добровольной пожарной охраны, а также может проводиться не ежегодных учебных сборах в подразделениях ГПС.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20. Для организации дежурства команды делятся не менее чем на четыре дежурных караула.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21. Дежурные караулы команд возглавляются начальниками из числа наиболее подготовленных добровольных пожарных.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23.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25. Подразделения добровольной пожарной охраны в обязательном порядке привлекаются к проведению пожарно-тактических учений (занятий).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26.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27.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29. По согласованию с ГПС установить единые образцы удостоверений и форму одежды для добровольных пожарных. </w:t>
      </w:r>
    </w:p>
    <w:p w:rsidR="00E07E1C" w:rsidRPr="00E07E1C" w:rsidRDefault="00E07E1C" w:rsidP="00E07E1C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   30. Участие в добровольной пожарной охране является формой социальн</w:t>
      </w:r>
      <w:proofErr w:type="gramStart"/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>о-</w:t>
      </w:r>
      <w:proofErr w:type="gramEnd"/>
      <w:r w:rsidRPr="00E07E1C">
        <w:rPr>
          <w:rFonts w:ascii="Times New Roman" w:eastAsia="Times New Roman" w:hAnsi="Times New Roman"/>
          <w:sz w:val="28"/>
          <w:szCs w:val="20"/>
          <w:lang w:eastAsia="ru-RU"/>
        </w:rPr>
        <w:t xml:space="preserve"> значимых работ, устанавливаемых органом местного самоуправления сельского поселения.</w:t>
      </w:r>
    </w:p>
    <w:p w:rsidR="00E07E1C" w:rsidRPr="00E07E1C" w:rsidRDefault="00E07E1C" w:rsidP="00E07E1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07E1C" w:rsidRDefault="00E07E1C"/>
    <w:p w:rsidR="00E07E1C" w:rsidRDefault="00E07E1C"/>
    <w:sectPr w:rsidR="00E0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3A37"/>
    <w:multiLevelType w:val="hybridMultilevel"/>
    <w:tmpl w:val="FD125FDA"/>
    <w:lvl w:ilvl="0" w:tplc="C1546A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B"/>
    <w:rsid w:val="00050271"/>
    <w:rsid w:val="000E5655"/>
    <w:rsid w:val="00320060"/>
    <w:rsid w:val="004012DB"/>
    <w:rsid w:val="007B0369"/>
    <w:rsid w:val="008F6AB8"/>
    <w:rsid w:val="009D56D7"/>
    <w:rsid w:val="00C1739D"/>
    <w:rsid w:val="00CB34BA"/>
    <w:rsid w:val="00E0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39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3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8</cp:revision>
  <cp:lastPrinted>2018-04-24T11:32:00Z</cp:lastPrinted>
  <dcterms:created xsi:type="dcterms:W3CDTF">2018-04-24T05:01:00Z</dcterms:created>
  <dcterms:modified xsi:type="dcterms:W3CDTF">2018-04-07T11:53:00Z</dcterms:modified>
</cp:coreProperties>
</file>