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9" w:rsidRDefault="00012719" w:rsidP="00012719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7648A1" wp14:editId="60CD4D7C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2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12719" w:rsidRDefault="00012719" w:rsidP="00012719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012719" w:rsidRDefault="00012719" w:rsidP="00012719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012719" w:rsidRDefault="00012719" w:rsidP="00012719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012719" w:rsidRDefault="00012719" w:rsidP="00012719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012719" w:rsidRDefault="00012719" w:rsidP="00012719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012719" w:rsidRDefault="00012719" w:rsidP="00012719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012719" w:rsidRDefault="00012719" w:rsidP="00012719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Неклиновского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Ростовской области</w:t>
      </w:r>
    </w:p>
    <w:p w:rsidR="00012719" w:rsidRDefault="00012719" w:rsidP="00012719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F2277C5" wp14:editId="2859A5B9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Ng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DcBk2A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012719" w:rsidRDefault="00012719" w:rsidP="00012719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   </w:t>
      </w:r>
    </w:p>
    <w:p w:rsidR="00012719" w:rsidRDefault="00012719" w:rsidP="00012719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719" w:rsidRDefault="00012719" w:rsidP="00012719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FC6979" w:rsidRPr="005C18C0">
        <w:rPr>
          <w:rFonts w:ascii="Times New Roman" w:hAnsi="Times New Roman" w:cs="Times New Roman"/>
          <w:sz w:val="28"/>
          <w:szCs w:val="28"/>
        </w:rPr>
        <w:t>30</w:t>
      </w:r>
      <w:r w:rsidR="00FC6979">
        <w:rPr>
          <w:rFonts w:ascii="Times New Roman" w:hAnsi="Times New Roman" w:cs="Times New Roman"/>
          <w:sz w:val="28"/>
          <w:szCs w:val="28"/>
        </w:rPr>
        <w:t xml:space="preserve">   "   января</w:t>
      </w:r>
      <w:r>
        <w:rPr>
          <w:rFonts w:ascii="Times New Roman" w:hAnsi="Times New Roman" w:cs="Times New Roman"/>
          <w:sz w:val="28"/>
          <w:szCs w:val="28"/>
        </w:rPr>
        <w:t xml:space="preserve">            201</w:t>
      </w:r>
      <w:r w:rsidR="005C18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г.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C6979" w:rsidRPr="00FC697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      с. Васильево-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Ханжоновка</w:t>
      </w:r>
      <w:proofErr w:type="spellEnd"/>
    </w:p>
    <w:p w:rsidR="00012719" w:rsidRDefault="00012719" w:rsidP="00012719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12719" w:rsidRPr="00012719" w:rsidRDefault="00012719" w:rsidP="00012719">
      <w:pPr>
        <w:widowControl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012719">
        <w:rPr>
          <w:b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на территории муниципального образования </w:t>
      </w:r>
      <w:r>
        <w:rPr>
          <w:b/>
          <w:sz w:val="28"/>
          <w:szCs w:val="28"/>
        </w:rPr>
        <w:t>«Васильево-</w:t>
      </w:r>
      <w:proofErr w:type="spellStart"/>
      <w:r>
        <w:rPr>
          <w:b/>
          <w:sz w:val="28"/>
          <w:szCs w:val="28"/>
        </w:rPr>
        <w:t>Ханжоновское</w:t>
      </w:r>
      <w:proofErr w:type="spellEnd"/>
      <w:r>
        <w:rPr>
          <w:b/>
          <w:sz w:val="28"/>
          <w:szCs w:val="28"/>
        </w:rPr>
        <w:t xml:space="preserve">  сельское поселение»</w:t>
      </w:r>
    </w:p>
    <w:p w:rsidR="00E33BC2" w:rsidRDefault="00E33BC2"/>
    <w:p w:rsidR="00E33BC2" w:rsidRPr="00E33BC2" w:rsidRDefault="00E33BC2">
      <w:pPr>
        <w:rPr>
          <w:sz w:val="28"/>
          <w:szCs w:val="28"/>
        </w:rPr>
      </w:pPr>
    </w:p>
    <w:p w:rsidR="00E33BC2" w:rsidRPr="00E33BC2" w:rsidRDefault="00A626FF">
      <w:pPr>
        <w:rPr>
          <w:b/>
          <w:sz w:val="28"/>
          <w:szCs w:val="28"/>
        </w:rPr>
      </w:pPr>
      <w:proofErr w:type="gramStart"/>
      <w:r w:rsidRPr="00E33BC2">
        <w:rPr>
          <w:sz w:val="28"/>
          <w:szCs w:val="28"/>
        </w:rPr>
        <w:t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</w:t>
      </w:r>
      <w:proofErr w:type="gramEnd"/>
      <w:r w:rsidRPr="00E33BC2">
        <w:rPr>
          <w:sz w:val="28"/>
          <w:szCs w:val="28"/>
        </w:rPr>
        <w:t xml:space="preserve"> законодательные акты в части совершенствования законодательства о публичных мероприятиях», администрация </w:t>
      </w:r>
      <w:r w:rsidR="00E33BC2" w:rsidRPr="00E33BC2">
        <w:rPr>
          <w:sz w:val="28"/>
          <w:szCs w:val="28"/>
        </w:rPr>
        <w:t xml:space="preserve">Васильево-Ханжоновского сельского поселения  </w:t>
      </w:r>
      <w:r w:rsidRPr="00E33BC2">
        <w:rPr>
          <w:b/>
          <w:sz w:val="28"/>
          <w:szCs w:val="28"/>
        </w:rPr>
        <w:t>постановляет:</w:t>
      </w:r>
    </w:p>
    <w:p w:rsidR="00E33BC2" w:rsidRPr="00E33BC2" w:rsidRDefault="00E33BC2">
      <w:pPr>
        <w:rPr>
          <w:b/>
          <w:sz w:val="28"/>
          <w:szCs w:val="28"/>
        </w:rPr>
      </w:pPr>
    </w:p>
    <w:p w:rsidR="00E33BC2" w:rsidRPr="00E33BC2" w:rsidRDefault="00E33BC2">
      <w:pPr>
        <w:rPr>
          <w:b/>
          <w:sz w:val="28"/>
          <w:szCs w:val="28"/>
        </w:rPr>
      </w:pPr>
    </w:p>
    <w:p w:rsidR="00E33BC2" w:rsidRPr="00E33BC2" w:rsidRDefault="00E33BC2">
      <w:pPr>
        <w:rPr>
          <w:sz w:val="28"/>
          <w:szCs w:val="28"/>
        </w:rPr>
      </w:pPr>
      <w:r w:rsidRPr="00E33BC2">
        <w:rPr>
          <w:sz w:val="28"/>
          <w:szCs w:val="28"/>
        </w:rPr>
        <w:t xml:space="preserve"> </w:t>
      </w:r>
      <w:r w:rsidR="00A626FF" w:rsidRPr="00E33BC2">
        <w:rPr>
          <w:sz w:val="28"/>
          <w:szCs w:val="28"/>
        </w:rPr>
        <w:t>1.</w:t>
      </w:r>
      <w:r w:rsidRPr="00E33BC2">
        <w:rPr>
          <w:sz w:val="28"/>
          <w:szCs w:val="28"/>
        </w:rPr>
        <w:t xml:space="preserve"> </w:t>
      </w:r>
      <w:r w:rsidR="00A626FF" w:rsidRPr="00E33BC2">
        <w:rPr>
          <w:sz w:val="28"/>
          <w:szCs w:val="28"/>
        </w:rPr>
        <w:t xml:space="preserve"> Утвердить порядок предоставления помещений для проведения встреч депутатов с избирателями на территории муниципального образования «</w:t>
      </w:r>
      <w:r w:rsidRPr="00E33BC2">
        <w:rPr>
          <w:sz w:val="28"/>
          <w:szCs w:val="28"/>
        </w:rPr>
        <w:t>Васильево-</w:t>
      </w:r>
      <w:proofErr w:type="spellStart"/>
      <w:r w:rsidRPr="00E33BC2">
        <w:rPr>
          <w:sz w:val="28"/>
          <w:szCs w:val="28"/>
        </w:rPr>
        <w:t>Ханжоновское</w:t>
      </w:r>
      <w:proofErr w:type="spellEnd"/>
      <w:r w:rsidRPr="00E33BC2">
        <w:rPr>
          <w:sz w:val="28"/>
          <w:szCs w:val="28"/>
        </w:rPr>
        <w:t xml:space="preserve"> сельское поселение</w:t>
      </w:r>
      <w:r w:rsidR="00A626FF" w:rsidRPr="00E33BC2">
        <w:rPr>
          <w:sz w:val="28"/>
          <w:szCs w:val="28"/>
        </w:rPr>
        <w:t xml:space="preserve">» согласно приложению к настоящему постановлению. </w:t>
      </w:r>
    </w:p>
    <w:p w:rsidR="00E33BC2" w:rsidRPr="00E33BC2" w:rsidRDefault="00E33BC2">
      <w:pPr>
        <w:rPr>
          <w:sz w:val="28"/>
          <w:szCs w:val="28"/>
        </w:rPr>
      </w:pPr>
      <w:r w:rsidRPr="00E33BC2">
        <w:rPr>
          <w:sz w:val="28"/>
          <w:szCs w:val="28"/>
        </w:rPr>
        <w:t xml:space="preserve"> </w:t>
      </w:r>
      <w:r w:rsidR="00A626FF" w:rsidRPr="00E33BC2">
        <w:rPr>
          <w:sz w:val="28"/>
          <w:szCs w:val="28"/>
        </w:rPr>
        <w:t>2</w:t>
      </w:r>
      <w:r w:rsidRPr="00E33BC2">
        <w:rPr>
          <w:sz w:val="28"/>
          <w:szCs w:val="28"/>
        </w:rPr>
        <w:t xml:space="preserve">.      </w:t>
      </w:r>
      <w:r w:rsidR="00A626FF" w:rsidRPr="00E33BC2">
        <w:rPr>
          <w:sz w:val="28"/>
          <w:szCs w:val="28"/>
        </w:rPr>
        <w:t xml:space="preserve">Настоящее постановление подлежит опубликованию. </w:t>
      </w:r>
    </w:p>
    <w:p w:rsidR="00E33BC2" w:rsidRPr="00E33BC2" w:rsidRDefault="00E33BC2" w:rsidP="00E33BC2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33BC2">
        <w:rPr>
          <w:sz w:val="28"/>
          <w:szCs w:val="28"/>
        </w:rPr>
        <w:t xml:space="preserve"> </w:t>
      </w:r>
      <w:r w:rsidRPr="00E33BC2">
        <w:rPr>
          <w:rFonts w:ascii="Times New Roman" w:hAnsi="Times New Roman" w:cs="Times New Roman"/>
          <w:sz w:val="28"/>
          <w:szCs w:val="28"/>
        </w:rPr>
        <w:t xml:space="preserve">3. </w:t>
      </w:r>
      <w:r w:rsidR="00FC69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33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BC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E33BC2" w:rsidRPr="00E33BC2" w:rsidRDefault="00E33BC2" w:rsidP="00E33BC2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33BC2" w:rsidRDefault="00E33BC2" w:rsidP="00E33BC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3BC2" w:rsidRDefault="00E33BC2" w:rsidP="00E33BC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Васильево-Ханжоновского</w:t>
      </w:r>
    </w:p>
    <w:p w:rsidR="00E33BC2" w:rsidRDefault="00E33BC2" w:rsidP="00E33BC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48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С.Н.Зацарная</w:t>
      </w:r>
      <w:proofErr w:type="spellEnd"/>
    </w:p>
    <w:p w:rsidR="00E33BC2" w:rsidRDefault="00E33BC2"/>
    <w:p w:rsidR="00E33BC2" w:rsidRDefault="00E33BC2"/>
    <w:p w:rsidR="00E33BC2" w:rsidRDefault="00E33BC2"/>
    <w:p w:rsidR="00E33BC2" w:rsidRDefault="00E33BC2"/>
    <w:p w:rsidR="00E33BC2" w:rsidRDefault="00E33BC2"/>
    <w:p w:rsidR="00224881" w:rsidRPr="00224881" w:rsidRDefault="00224881" w:rsidP="00224881">
      <w:pPr>
        <w:widowControl/>
        <w:ind w:left="7380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2248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Приложение </w:t>
      </w:r>
    </w:p>
    <w:p w:rsidR="00224881" w:rsidRDefault="00224881" w:rsidP="0022488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248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к </w:t>
      </w:r>
      <w:hyperlink r:id="rId9" w:anchor="sub_0" w:history="1">
        <w:r w:rsidRPr="00224881">
          <w:rPr>
            <w:rFonts w:ascii="Times New Roman" w:hAnsi="Times New Roman" w:cs="Times New Roman"/>
            <w:bCs/>
            <w:color w:val="000000"/>
            <w:sz w:val="22"/>
            <w:szCs w:val="22"/>
          </w:rPr>
          <w:t>постановлению</w:t>
        </w:r>
      </w:hyperlink>
    </w:p>
    <w:p w:rsidR="00224881" w:rsidRPr="00224881" w:rsidRDefault="00224881" w:rsidP="00224881">
      <w:pPr>
        <w:widowControl/>
        <w:tabs>
          <w:tab w:val="left" w:pos="6616"/>
        </w:tabs>
        <w:autoSpaceDE/>
        <w:adjustRightInd/>
        <w:ind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администрации</w:t>
      </w:r>
    </w:p>
    <w:p w:rsidR="00224881" w:rsidRPr="00224881" w:rsidRDefault="00224881" w:rsidP="0022488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248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224881">
        <w:rPr>
          <w:rFonts w:ascii="Times New Roman" w:hAnsi="Times New Roman" w:cs="Times New Roman"/>
          <w:sz w:val="22"/>
          <w:szCs w:val="22"/>
        </w:rPr>
        <w:t>Васильево-Ханжоновского</w:t>
      </w:r>
      <w:r w:rsidRPr="002248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224881" w:rsidRPr="00224881" w:rsidRDefault="00224881" w:rsidP="0022488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248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сельского поселения</w:t>
      </w:r>
    </w:p>
    <w:p w:rsidR="00224881" w:rsidRPr="00224881" w:rsidRDefault="00224881" w:rsidP="00224881">
      <w:pPr>
        <w:widowControl/>
        <w:autoSpaceDE/>
        <w:adjustRightInd/>
        <w:jc w:val="left"/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2248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14</w:t>
      </w:r>
      <w:r w:rsidRPr="002248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30.01.2018 г.</w:t>
      </w:r>
    </w:p>
    <w:p w:rsidR="00224881" w:rsidRDefault="00224881">
      <w:pPr>
        <w:rPr>
          <w:b/>
        </w:rPr>
      </w:pPr>
    </w:p>
    <w:p w:rsidR="00224881" w:rsidRDefault="00224881">
      <w:pPr>
        <w:rPr>
          <w:b/>
        </w:rPr>
      </w:pPr>
    </w:p>
    <w:p w:rsidR="00224881" w:rsidRDefault="00224881" w:rsidP="00224881">
      <w:pPr>
        <w:rPr>
          <w:b/>
        </w:rPr>
      </w:pPr>
      <w:r>
        <w:rPr>
          <w:b/>
        </w:rPr>
        <w:t xml:space="preserve">                                                   П</w:t>
      </w:r>
      <w:r w:rsidR="00A626FF" w:rsidRPr="00FC6979">
        <w:rPr>
          <w:b/>
        </w:rPr>
        <w:t>орядок</w:t>
      </w:r>
    </w:p>
    <w:p w:rsidR="00FC6979" w:rsidRPr="00FC6979" w:rsidRDefault="00A626FF">
      <w:pPr>
        <w:rPr>
          <w:b/>
        </w:rPr>
      </w:pPr>
      <w:r w:rsidRPr="00FC6979">
        <w:rPr>
          <w:b/>
        </w:rPr>
        <w:t>предоставления помещений для проведения встреч депутатов с избирателями на территории муниципального образования «</w:t>
      </w:r>
      <w:r w:rsidR="00224881">
        <w:rPr>
          <w:b/>
        </w:rPr>
        <w:t>Васильево-</w:t>
      </w:r>
      <w:proofErr w:type="spellStart"/>
      <w:r w:rsidR="00224881">
        <w:rPr>
          <w:b/>
        </w:rPr>
        <w:t>Ханжоновское</w:t>
      </w:r>
      <w:proofErr w:type="spellEnd"/>
      <w:r w:rsidR="00224881">
        <w:rPr>
          <w:b/>
        </w:rPr>
        <w:t xml:space="preserve"> сельское поселение</w:t>
      </w:r>
      <w:r w:rsidRPr="00FC6979">
        <w:rPr>
          <w:b/>
        </w:rPr>
        <w:t xml:space="preserve">» </w:t>
      </w:r>
    </w:p>
    <w:p w:rsidR="00FC6979" w:rsidRPr="00FA1471" w:rsidRDefault="00A626FF" w:rsidP="00FA1471">
      <w:pPr>
        <w:pStyle w:val="a7"/>
        <w:numPr>
          <w:ilvl w:val="0"/>
          <w:numId w:val="1"/>
        </w:numPr>
        <w:rPr>
          <w:b/>
        </w:rPr>
      </w:pPr>
      <w:r w:rsidRPr="00FA1471">
        <w:rPr>
          <w:b/>
        </w:rPr>
        <w:t xml:space="preserve">Общие положения </w:t>
      </w:r>
    </w:p>
    <w:p w:rsidR="00FA1471" w:rsidRPr="00FA1471" w:rsidRDefault="00FA1471" w:rsidP="00FA1471">
      <w:pPr>
        <w:pStyle w:val="a7"/>
        <w:ind w:left="3480" w:firstLine="0"/>
        <w:rPr>
          <w:b/>
        </w:rPr>
      </w:pPr>
    </w:p>
    <w:p w:rsidR="000D40B6" w:rsidRDefault="00A626FF">
      <w:r>
        <w:t xml:space="preserve"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мероприятиях. 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0D40B6" w:rsidRDefault="00A626FF">
      <w: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По заявке депутата пригодное помещение, включенное в соответствующий Перечень мест (помещений)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0D40B6" w:rsidRDefault="00A626FF">
      <w:proofErr w:type="gramStart"/>
      <w:r>
        <w:t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помещений. </w:t>
      </w:r>
    </w:p>
    <w:p w:rsidR="00FC6979" w:rsidRDefault="00A626FF">
      <w:r>
        <w:t xml:space="preserve">1.4.Встречи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FC6979" w:rsidRDefault="00FC6979">
      <w:r>
        <w:t xml:space="preserve">                  </w:t>
      </w:r>
    </w:p>
    <w:p w:rsidR="00FC6979" w:rsidRDefault="00FC6979">
      <w:r>
        <w:t xml:space="preserve">                        </w:t>
      </w:r>
      <w:r w:rsidRPr="00FC6979">
        <w:rPr>
          <w:b/>
        </w:rPr>
        <w:t xml:space="preserve"> </w:t>
      </w:r>
      <w:r w:rsidR="00A626FF" w:rsidRPr="00FC6979">
        <w:rPr>
          <w:b/>
        </w:rPr>
        <w:t>II. Порядок предоставления помещений</w:t>
      </w:r>
      <w:r w:rsidR="00A626FF">
        <w:t xml:space="preserve"> </w:t>
      </w:r>
    </w:p>
    <w:p w:rsidR="00FC6979" w:rsidRDefault="00FC6979"/>
    <w:p w:rsidR="000D40B6" w:rsidRDefault="00A626FF">
      <w:r>
        <w:t xml:space="preserve">2.1.Депутаты обращаются с письменной заявкой (приложение к Порядку) к собственнику или владельцу помещения о выделении помещения для проведения встреч с избирателями, в том числе отчетов депутата перед избирателями. </w:t>
      </w:r>
      <w:proofErr w:type="gramStart"/>
      <w:r>
        <w:t>В заявке должны быть указаны место, дата, время и продолжительность проведения встречи с избирателями. 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</w:t>
      </w:r>
      <w:proofErr w:type="gramEnd"/>
      <w:r>
        <w:t xml:space="preserve"> мероприятия. Если срок </w:t>
      </w:r>
      <w:r>
        <w:lastRenderedPageBreak/>
        <w:t xml:space="preserve">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FC6979" w:rsidRDefault="00A626FF">
      <w:r>
        <w:t xml:space="preserve">2.3.Заявки о предоставлении помещений рассматриваются собственником или владельцем помещения в течение трех дней со дня их подачи. </w:t>
      </w:r>
      <w:proofErr w:type="gramStart"/>
      <w: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2.5.Если помещение, а равно помещение, находящееся в муниципальной собственности, было предоставлено для проведения встречи с избирателями</w:t>
      </w:r>
      <w:proofErr w:type="gramEnd"/>
      <w:r>
        <w:t xml:space="preserve">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FA1471" w:rsidRDefault="00FC6979">
      <w:r>
        <w:t xml:space="preserve">                      </w:t>
      </w:r>
    </w:p>
    <w:p w:rsidR="00FC6979" w:rsidRPr="00FC6979" w:rsidRDefault="00FA1471">
      <w:pPr>
        <w:rPr>
          <w:b/>
        </w:rPr>
      </w:pPr>
      <w:r>
        <w:t xml:space="preserve">               </w:t>
      </w:r>
      <w:r w:rsidR="00FC6979">
        <w:t xml:space="preserve"> </w:t>
      </w:r>
      <w:r w:rsidR="00A626FF" w:rsidRPr="00FC6979">
        <w:rPr>
          <w:b/>
        </w:rPr>
        <w:t xml:space="preserve">III Обязанности органа местного самоуправления </w:t>
      </w:r>
    </w:p>
    <w:p w:rsidR="00FC6979" w:rsidRDefault="00FC6979"/>
    <w:p w:rsidR="000D40B6" w:rsidRDefault="00A626FF">
      <w:r>
        <w:t xml:space="preserve">3.1. Орган местного самоуправления после получения уведомления о проведении публичного мероприятия обязан: 1) документально подтвердить получение уведомления о проведении публичного мероприятия, указав при этом дату и время его получения; </w:t>
      </w:r>
      <w:proofErr w:type="gramStart"/>
      <w: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закона;</w:t>
      </w:r>
      <w:proofErr w:type="gramEnd"/>
      <w:r>
        <w:t xml:space="preserve"> </w:t>
      </w:r>
      <w:proofErr w:type="gramStart"/>
      <w:r>
        <w:t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  <w:proofErr w:type="gramEnd"/>
      <w:r>
        <w:t xml:space="preserve"> 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0D40B6" w:rsidRDefault="00A626FF">
      <w:r>
        <w:t>3.2. В случае</w:t>
      </w:r>
      <w:proofErr w:type="gramStart"/>
      <w:r>
        <w:t>,</w:t>
      </w:r>
      <w:proofErr w:type="gramEnd"/>
      <w: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t>указанных</w:t>
      </w:r>
      <w:proofErr w:type="gramEnd"/>
      <w: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FC6979" w:rsidRDefault="00A626FF">
      <w:bookmarkStart w:id="0" w:name="_GoBack"/>
      <w:bookmarkEnd w:id="0"/>
      <w:r>
        <w:t xml:space="preserve">3.3. </w:t>
      </w:r>
      <w:proofErr w:type="gramStart"/>
      <w:r>
        <w:t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>
        <w:t xml:space="preserve">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FC6979" w:rsidRDefault="00FC6979">
      <w:r>
        <w:lastRenderedPageBreak/>
        <w:t xml:space="preserve">               </w:t>
      </w:r>
      <w:r w:rsidRPr="005C18C0">
        <w:t xml:space="preserve">    </w:t>
      </w:r>
      <w:r>
        <w:t xml:space="preserve"> </w:t>
      </w:r>
      <w:r w:rsidRPr="00FC6979">
        <w:rPr>
          <w:b/>
          <w:lang w:val="en-US"/>
        </w:rPr>
        <w:t>I</w:t>
      </w:r>
      <w:r>
        <w:rPr>
          <w:b/>
        </w:rPr>
        <w:t>V</w:t>
      </w:r>
      <w:r w:rsidR="00A626FF" w:rsidRPr="00FC6979">
        <w:rPr>
          <w:b/>
        </w:rPr>
        <w:t xml:space="preserve">. Время проведения публичного мероприятия </w:t>
      </w:r>
      <w:r>
        <w:t xml:space="preserve"> </w:t>
      </w:r>
    </w:p>
    <w:p w:rsidR="00012719" w:rsidRDefault="00A626FF">
      <w:r>
        <w:t xml:space="preserve"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 </w:t>
      </w:r>
    </w:p>
    <w:p w:rsidR="00012719" w:rsidRPr="00012719" w:rsidRDefault="00012719" w:rsidP="00012719"/>
    <w:p w:rsidR="00012719" w:rsidRPr="00012719" w:rsidRDefault="00012719" w:rsidP="00012719"/>
    <w:p w:rsidR="00012719" w:rsidRPr="00012719" w:rsidRDefault="00012719" w:rsidP="00012719"/>
    <w:p w:rsidR="00012719" w:rsidRPr="00012719" w:rsidRDefault="00012719" w:rsidP="00012719"/>
    <w:p w:rsidR="00012719" w:rsidRPr="00012719" w:rsidRDefault="00012719" w:rsidP="00012719"/>
    <w:p w:rsidR="00012719" w:rsidRPr="00012719" w:rsidRDefault="00012719" w:rsidP="00012719"/>
    <w:p w:rsidR="00012719" w:rsidRPr="00012719" w:rsidRDefault="00012719" w:rsidP="00012719"/>
    <w:p w:rsidR="00012719" w:rsidRPr="00012719" w:rsidRDefault="00012719" w:rsidP="00012719"/>
    <w:p w:rsidR="00012719" w:rsidRPr="00012719" w:rsidRDefault="00012719" w:rsidP="00012719"/>
    <w:p w:rsidR="00012719" w:rsidRDefault="00012719" w:rsidP="00012719"/>
    <w:p w:rsidR="00267C7D" w:rsidRPr="00012719" w:rsidRDefault="00267C7D" w:rsidP="00012719"/>
    <w:sectPr w:rsidR="00267C7D" w:rsidRPr="000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E4" w:rsidRDefault="001906E4" w:rsidP="00224881">
      <w:r>
        <w:separator/>
      </w:r>
    </w:p>
  </w:endnote>
  <w:endnote w:type="continuationSeparator" w:id="0">
    <w:p w:rsidR="001906E4" w:rsidRDefault="001906E4" w:rsidP="002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E4" w:rsidRDefault="001906E4" w:rsidP="00224881">
      <w:r>
        <w:separator/>
      </w:r>
    </w:p>
  </w:footnote>
  <w:footnote w:type="continuationSeparator" w:id="0">
    <w:p w:rsidR="001906E4" w:rsidRDefault="001906E4" w:rsidP="0022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2680"/>
    <w:multiLevelType w:val="hybridMultilevel"/>
    <w:tmpl w:val="27904424"/>
    <w:lvl w:ilvl="0" w:tplc="1980AB0A">
      <w:start w:val="1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48"/>
    <w:rsid w:val="00012719"/>
    <w:rsid w:val="000D40B6"/>
    <w:rsid w:val="001906E4"/>
    <w:rsid w:val="00224881"/>
    <w:rsid w:val="00267C7D"/>
    <w:rsid w:val="005C18C0"/>
    <w:rsid w:val="00617256"/>
    <w:rsid w:val="00A626FF"/>
    <w:rsid w:val="00E33BC2"/>
    <w:rsid w:val="00FA1471"/>
    <w:rsid w:val="00FC6979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88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4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88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88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4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88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2;&#1089;&#1105;%20&#1089;%20&#1088;&#1072;&#1073;&#1086;&#1095;&#1077;&#1075;&#1086;%20&#1089;&#1090;&#1086;&#1083;&#1072;\&#1040;&#1076;&#1084;&#1080;&#1085;&#1080;&#1089;&#1090;&#1088;&#1072;&#1094;&#1080;&#1103;%20&#1087;&#1086;&#1089;&#1077;&#1083;&#1077;&#1085;&#1080;&#1103;\&#1044;&#1086;&#1082;&#1091;&#1084;&#1077;&#1085;&#1090;&#1099;%20%202018%20&#1075;&#1086;&#1076;&#1072;\&#1055;&#1086;&#1089;&#1090;&#1072;&#1085;&#1086;&#1074;&#1083;&#1077;&#1085;&#1080;&#1077;%20&#8470;%201%20&#1086;&#1090;%2010.01.2018%20&#1075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2018-01-31T07:36:00Z</cp:lastPrinted>
  <dcterms:created xsi:type="dcterms:W3CDTF">2018-01-31T05:57:00Z</dcterms:created>
  <dcterms:modified xsi:type="dcterms:W3CDTF">2018-01-31T07:39:00Z</dcterms:modified>
</cp:coreProperties>
</file>