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896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896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 </w:t>
      </w:r>
      <w:r w:rsidR="00896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0E4F2C" w:rsidRDefault="008969C0" w:rsidP="008969C0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Васильево-Ханжон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овского сельского поселения № 6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24.01.2020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«Об  утверждении  муниципальной  программы  Васильево-Ханжоновского   сельского   поселения   </w:t>
            </w:r>
            <w:r w:rsidR="00B055BD"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«Развитие транспортной системы»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Васильево-Ханжоновского сельского поселения от 28.12.2020г. № 149 «О бюджете Васильево-Ханжоновского сельского поселения Неклиновского района на 2021 год и на плановый период  2022 и 2023 годов» Администрация Васильево-Ханжоновского сельского поселения 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Васильево-Ханжон</w:t>
      </w:r>
      <w:r>
        <w:rPr>
          <w:rFonts w:ascii="Times New Roman" w:hAnsi="Times New Roman" w:cs="Times New Roman"/>
          <w:sz w:val="26"/>
          <w:szCs w:val="26"/>
        </w:rPr>
        <w:t>овского сельского поселения № 6</w:t>
      </w:r>
      <w:r w:rsidRPr="008969C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24.01.2020</w:t>
      </w:r>
      <w:r w:rsidRPr="008969C0">
        <w:rPr>
          <w:rFonts w:ascii="Times New Roman" w:hAnsi="Times New Roman" w:cs="Times New Roman"/>
          <w:sz w:val="26"/>
          <w:szCs w:val="26"/>
        </w:rPr>
        <w:t>г. «Об утверждении муниципальной программы Васильево-Ханжоновского сельского поселения «Развитие транспортной системы» изменения согласно приложению к настоящему постановлению.</w:t>
      </w: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опубликования. </w:t>
      </w:r>
    </w:p>
    <w:p w:rsidR="000E4F2C" w:rsidRDefault="008969C0" w:rsidP="00896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6F2693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0E4F2C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0E4F2C" w:rsidRPr="00F52E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</w:t>
      </w:r>
      <w:r w:rsidR="006F2693">
        <w:rPr>
          <w:rFonts w:ascii="Times New Roman" w:hAnsi="Times New Roman" w:cs="Times New Roman"/>
          <w:b/>
          <w:sz w:val="26"/>
          <w:szCs w:val="26"/>
        </w:rPr>
        <w:t>С.Н. Зацарная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Постановление вносит  сектор экономики и  финансов</w:t>
      </w:r>
    </w:p>
    <w:p w:rsid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6F2693" w:rsidRDefault="00BF26B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="008969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11.01.2021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8969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ИЗМЕНЕНИЯ,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вносимые в приложение к  постановлению администрации Васильево-Ханжоновского сельского поселения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.01.20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г. «Об утверждении муниципальной программы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 В муниципальной программе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1.1. В разделе «Паспорт муниципальной программы 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1.1.1. Подраздел «Ресурсное обеспечение муниципальной 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8969C0" w:rsidRPr="008969C0" w:rsidTr="008969C0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1597,0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муниципальной программы по годам составляет (тыс. 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8969C0" w:rsidRPr="008969C0" w:rsidTr="008969C0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 В разделе «Паспорт подпрограммы «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Развит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ие транспортной инфраструктуры 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Васильево-Ханжоновского сельского поселения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1.2.1.  Подраздел «Ресурсное обеспечение подпрограммы»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8969C0" w:rsidRPr="008969C0" w:rsidTr="008969C0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1597,0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8969C0" w:rsidRPr="008969C0" w:rsidTr="008969C0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F2C" w:rsidSect="006F26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676"/>
      <w:bookmarkEnd w:id="0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 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</w:t>
      </w:r>
      <w:r w:rsidRPr="0095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3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1"/>
        <w:gridCol w:w="1277"/>
        <w:gridCol w:w="573"/>
        <w:gridCol w:w="581"/>
        <w:gridCol w:w="983"/>
        <w:gridCol w:w="426"/>
        <w:gridCol w:w="840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16"/>
      </w:tblGrid>
      <w:tr w:rsidR="0095650D" w:rsidRPr="0095650D" w:rsidTr="00A56536">
        <w:trPr>
          <w:trHeight w:val="7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rHeight w:val="8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56536" w:rsidRPr="0095650D" w:rsidTr="00A56536">
        <w:trPr>
          <w:gridAfter w:val="1"/>
          <w:wAfter w:w="16" w:type="dxa"/>
          <w:trHeight w:val="66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5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3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t xml:space="preserve">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4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7795F" w:rsidRPr="0095650D" w:rsidTr="0097795F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5F" w:rsidRPr="0097795F" w:rsidRDefault="0097795F" w:rsidP="0097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879"/>
            <w:bookmarkEnd w:id="1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дорожный знаков, нанесение дорожной разметки</w:t>
            </w:r>
            <w:bookmarkStart w:id="2" w:name="_GoBack"/>
            <w:bookmarkEnd w:id="2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5F" w:rsidRPr="0095650D" w:rsidRDefault="0097795F" w:rsidP="00C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5F" w:rsidRPr="0097795F" w:rsidRDefault="0097795F" w:rsidP="00C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F" w:rsidRPr="0095650D" w:rsidRDefault="0097795F" w:rsidP="00C9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98"/>
        <w:gridCol w:w="2691"/>
        <w:gridCol w:w="991"/>
        <w:gridCol w:w="567"/>
        <w:gridCol w:w="928"/>
        <w:gridCol w:w="928"/>
        <w:gridCol w:w="929"/>
        <w:gridCol w:w="928"/>
        <w:gridCol w:w="929"/>
        <w:gridCol w:w="928"/>
        <w:gridCol w:w="929"/>
        <w:gridCol w:w="928"/>
        <w:gridCol w:w="929"/>
        <w:gridCol w:w="928"/>
        <w:gridCol w:w="929"/>
      </w:tblGrid>
      <w:tr w:rsidR="0095650D" w:rsidRPr="0095650D" w:rsidTr="00A56536">
        <w:trPr>
          <w:trHeight w:val="3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56536" w:rsidRPr="0095650D" w:rsidTr="00A56536">
        <w:trPr>
          <w:cantSplit/>
          <w:trHeight w:val="102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trHeight w:val="315"/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4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5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297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A56536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536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50D" w:rsidRPr="0095650D">
          <w:pgSz w:w="16840" w:h="11907" w:orient="landscape"/>
          <w:pgMar w:top="1021" w:right="425" w:bottom="567" w:left="567" w:header="720" w:footer="720" w:gutter="0"/>
          <w:cols w:space="720"/>
        </w:sectPr>
      </w:pPr>
    </w:p>
    <w:p w:rsidR="0095650D" w:rsidRPr="0095650D" w:rsidRDefault="0095650D" w:rsidP="0095650D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0E4F2C" w:rsidRP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2C" w:rsidRPr="000E4F2C" w:rsidRDefault="000E4F2C" w:rsidP="000E4F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F2C" w:rsidRP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</w:p>
    <w:sectPr w:rsidR="000E4F2C" w:rsidRPr="000E4F2C" w:rsidSect="006F269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E0" w:rsidRDefault="006F27E0" w:rsidP="00B055BD">
      <w:pPr>
        <w:spacing w:after="0" w:line="240" w:lineRule="auto"/>
      </w:pPr>
      <w:r>
        <w:separator/>
      </w:r>
    </w:p>
  </w:endnote>
  <w:endnote w:type="continuationSeparator" w:id="0">
    <w:p w:rsidR="006F27E0" w:rsidRDefault="006F27E0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E0" w:rsidRDefault="006F27E0" w:rsidP="00B055BD">
      <w:pPr>
        <w:spacing w:after="0" w:line="240" w:lineRule="auto"/>
      </w:pPr>
      <w:r>
        <w:separator/>
      </w:r>
    </w:p>
  </w:footnote>
  <w:footnote w:type="continuationSeparator" w:id="0">
    <w:p w:rsidR="006F27E0" w:rsidRDefault="006F27E0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0" w:rsidRPr="00B055BD" w:rsidRDefault="008969C0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E4F2C"/>
    <w:rsid w:val="00137E54"/>
    <w:rsid w:val="002738C4"/>
    <w:rsid w:val="00476E36"/>
    <w:rsid w:val="00512FEB"/>
    <w:rsid w:val="00560758"/>
    <w:rsid w:val="005633CD"/>
    <w:rsid w:val="00611785"/>
    <w:rsid w:val="006F2693"/>
    <w:rsid w:val="006F27E0"/>
    <w:rsid w:val="00746630"/>
    <w:rsid w:val="007A243B"/>
    <w:rsid w:val="008969C0"/>
    <w:rsid w:val="0095650D"/>
    <w:rsid w:val="0097795F"/>
    <w:rsid w:val="00A56536"/>
    <w:rsid w:val="00B055BD"/>
    <w:rsid w:val="00BF26B3"/>
    <w:rsid w:val="00C63017"/>
    <w:rsid w:val="00C72681"/>
    <w:rsid w:val="00F23560"/>
    <w:rsid w:val="00F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10</cp:revision>
  <dcterms:created xsi:type="dcterms:W3CDTF">2019-09-03T09:19:00Z</dcterms:created>
  <dcterms:modified xsi:type="dcterms:W3CDTF">2022-08-30T12:39:00Z</dcterms:modified>
</cp:coreProperties>
</file>