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187" w:rsidRPr="00156187" w:rsidRDefault="00156187" w:rsidP="00156187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</w:pPr>
      <w:r w:rsidRPr="00156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  <w:r w:rsidRPr="001561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129ED5C" wp14:editId="0083BB5E">
            <wp:simplePos x="0" y="0"/>
            <wp:positionH relativeFrom="column">
              <wp:posOffset>2486025</wp:posOffset>
            </wp:positionH>
            <wp:positionV relativeFrom="paragraph">
              <wp:posOffset>292735</wp:posOffset>
            </wp:positionV>
            <wp:extent cx="828675" cy="952500"/>
            <wp:effectExtent l="0" t="0" r="9525" b="0"/>
            <wp:wrapSquare wrapText="right"/>
            <wp:docPr id="1" name="Рисунок 4" descr="Герб_В_Ханжон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_В_Ханжонков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187" w:rsidRPr="00156187" w:rsidRDefault="00156187" w:rsidP="00156187">
      <w:pPr>
        <w:spacing w:after="0" w:line="240" w:lineRule="auto"/>
        <w:ind w:right="481"/>
        <w:rPr>
          <w:rFonts w:ascii="Arial" w:eastAsia="Times New Roman" w:hAnsi="Arial" w:cs="Arial"/>
          <w:sz w:val="36"/>
          <w:szCs w:val="36"/>
          <w:lang w:eastAsia="ru-RU"/>
        </w:rPr>
      </w:pPr>
    </w:p>
    <w:p w:rsidR="00156187" w:rsidRPr="00156187" w:rsidRDefault="00156187" w:rsidP="00156187">
      <w:pPr>
        <w:spacing w:after="0" w:line="240" w:lineRule="auto"/>
        <w:ind w:right="481"/>
        <w:rPr>
          <w:rFonts w:ascii="Arial" w:eastAsia="Times New Roman" w:hAnsi="Arial" w:cs="Arial"/>
          <w:sz w:val="36"/>
          <w:szCs w:val="36"/>
          <w:lang w:eastAsia="ru-RU"/>
        </w:rPr>
      </w:pPr>
    </w:p>
    <w:p w:rsidR="00156187" w:rsidRPr="00156187" w:rsidRDefault="00156187" w:rsidP="00156187">
      <w:pPr>
        <w:spacing w:after="0" w:line="240" w:lineRule="auto"/>
        <w:ind w:right="481"/>
        <w:rPr>
          <w:rFonts w:ascii="Arial" w:eastAsia="Times New Roman" w:hAnsi="Arial" w:cs="Arial"/>
          <w:sz w:val="36"/>
          <w:szCs w:val="36"/>
          <w:lang w:eastAsia="ru-RU"/>
        </w:rPr>
      </w:pPr>
    </w:p>
    <w:p w:rsidR="00156187" w:rsidRPr="00156187" w:rsidRDefault="00156187" w:rsidP="00156187">
      <w:pPr>
        <w:spacing w:after="0" w:line="240" w:lineRule="auto"/>
        <w:ind w:right="481"/>
        <w:rPr>
          <w:rFonts w:ascii="Arial" w:eastAsia="Times New Roman" w:hAnsi="Arial" w:cs="Arial"/>
          <w:sz w:val="36"/>
          <w:szCs w:val="36"/>
          <w:lang w:eastAsia="ru-RU"/>
        </w:rPr>
      </w:pPr>
    </w:p>
    <w:p w:rsidR="00156187" w:rsidRPr="00156187" w:rsidRDefault="00156187" w:rsidP="00156187">
      <w:pPr>
        <w:spacing w:after="0" w:line="240" w:lineRule="auto"/>
        <w:ind w:right="48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5618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АДМИНИСТРАЦИЯ</w:t>
      </w:r>
    </w:p>
    <w:p w:rsidR="00156187" w:rsidRPr="00156187" w:rsidRDefault="00156187" w:rsidP="00156187">
      <w:pPr>
        <w:spacing w:after="0" w:line="240" w:lineRule="auto"/>
        <w:ind w:right="48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5618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Васильево-Ханжоновского сельского поселения</w:t>
      </w:r>
    </w:p>
    <w:p w:rsidR="00156187" w:rsidRPr="00156187" w:rsidRDefault="00156187" w:rsidP="00156187">
      <w:pPr>
        <w:spacing w:after="0" w:line="240" w:lineRule="auto"/>
        <w:ind w:right="48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15618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Неклиновского</w:t>
      </w:r>
      <w:proofErr w:type="spellEnd"/>
      <w:r w:rsidRPr="0015618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района Ростовской области</w:t>
      </w:r>
    </w:p>
    <w:p w:rsidR="00156187" w:rsidRPr="00156187" w:rsidRDefault="00156187" w:rsidP="00156187">
      <w:pPr>
        <w:spacing w:after="0" w:line="240" w:lineRule="auto"/>
        <w:ind w:right="481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1561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58B7A990" wp14:editId="18F0DDCC">
                <wp:simplePos x="0" y="0"/>
                <wp:positionH relativeFrom="column">
                  <wp:posOffset>-10160</wp:posOffset>
                </wp:positionH>
                <wp:positionV relativeFrom="paragraph">
                  <wp:posOffset>14604</wp:posOffset>
                </wp:positionV>
                <wp:extent cx="6257925" cy="0"/>
                <wp:effectExtent l="0" t="19050" r="9525" b="3810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476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.8pt,1.15pt" to="491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GJHgIAADoEAAAOAAAAZHJzL2Uyb0RvYy54bWysU9uO2jAQfa/Uf7D8Drk0sBARVhWBvtAu&#10;0tIPMLZDrHVsyzYEVPXfOzYXse1LVTUPztieOT4zc2b2fOokOnLrhFYVzoYpRlxRzYTaV/j7djWY&#10;YOQ8UYxIrXiFz9zh5/nHD7PelDzXrZaMWwQgypW9qXDrvSmTxNGWd8QNteEKLhttO+Jha/cJs6QH&#10;9E4meZqOk15bZqym3Dk4rS+XeB7xm4ZT/9I0jnskKwzcfFxtXHdhTeYzUu4tMa2gVxrkH1h0RCh4&#10;9A5VE0/QwYo/oDpBrXa68UOqu0Q3jaA85gDZZOlv2by2xPCYCxTHmXuZ3P+Dpd+OG4sEq3COkSId&#10;tGgtFEd5qExvXAkOC7WxITd6Uq9mrembQ0ovWqL2PDLcng2EZSEieRcSNs4A/q7/qhn4kIPXsUyn&#10;xnYBEgqATrEb53s3+MkjCofjfPQ0zUcY0dtdQspboLHOf+G6Q8GosATOEZgc184HIqS8uYR3lF4J&#10;KWOzpUJ9hYsngAfozkDqvhVqCwJ4ixBOS8GCewh0dr9bSIuOJAgofjFPuHl0s/qgWIRvOWHLq+2J&#10;kBcb6EgV8CA5IHi1Lgr5MU2ny8lyUgyKfLwcFGldDz6vFsVgvMqeRvWnerGos5+BWlaUrWCMq8Du&#10;ptas+Ds1XOfmorO7Xu+FSd6jxwoC2ds/ko7dDQ29SGOn2Xljb10HgUbn6zCFCXjcg/048vNfAAAA&#10;//8DAFBLAwQUAAYACAAAACEAD6bReNwAAAAGAQAADwAAAGRycy9kb3ducmV2LnhtbEyOUU/CMBSF&#10;3038D8018Q26QTJhriMqIfhgCE7Cc7detsX1dmkLG//e6os8npyT73zZatQdu6B1rSEB8TQChlQZ&#10;1VIt4PC1mSyAOS9Jyc4QCriig1V+f5fJVJmBPvFS+JoFCLlUCmi871POXdWglm5qeqTQnYzV0odo&#10;a66sHAJcd3wWRQnXsqXw0Mge3xqsvouzFmCStUtsvBvWxfb0/ro/llv+8STE48P48gzM4+j/x/Cr&#10;H9QhD06lOZNyrBMwiZOwFDCbAwv1cjFfAiv/Ms8zfquf/wAAAP//AwBQSwECLQAUAAYACAAAACEA&#10;toM4kv4AAADhAQAAEwAAAAAAAAAAAAAAAAAAAAAAW0NvbnRlbnRfVHlwZXNdLnhtbFBLAQItABQA&#10;BgAIAAAAIQA4/SH/1gAAAJQBAAALAAAAAAAAAAAAAAAAAC8BAABfcmVscy8ucmVsc1BLAQItABQA&#10;BgAIAAAAIQACV7GJHgIAADoEAAAOAAAAAAAAAAAAAAAAAC4CAABkcnMvZTJvRG9jLnhtbFBLAQIt&#10;ABQABgAIAAAAIQAPptF43AAAAAYBAAAPAAAAAAAAAAAAAAAAAHgEAABkcnMvZG93bnJldi54bWxQ&#10;SwUGAAAAAAQABADzAAAAgQUAAAAA&#10;" strokeweight="3.75pt">
                <v:stroke linestyle="thinThick"/>
              </v:line>
            </w:pict>
          </mc:Fallback>
        </mc:AlternateContent>
      </w:r>
    </w:p>
    <w:p w:rsidR="00156187" w:rsidRPr="00156187" w:rsidRDefault="00156187" w:rsidP="00156187">
      <w:pPr>
        <w:spacing w:after="0" w:line="240" w:lineRule="auto"/>
        <w:ind w:right="4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6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ПОСТАНОВЛЕНИЕ   </w:t>
      </w:r>
    </w:p>
    <w:p w:rsidR="00156187" w:rsidRPr="00156187" w:rsidRDefault="00156187" w:rsidP="001561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r w:rsidR="00314D21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"  января     201</w:t>
      </w:r>
      <w:r w:rsidR="00314D2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г.   </w:t>
      </w:r>
      <w:r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№ </w:t>
      </w:r>
      <w:r w:rsidR="00314D2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с. Васильево-</w:t>
      </w:r>
      <w:proofErr w:type="spellStart"/>
      <w:r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Ханжоновка</w:t>
      </w:r>
      <w:proofErr w:type="spellEnd"/>
    </w:p>
    <w:p w:rsidR="00156187" w:rsidRDefault="00156187" w:rsidP="0015618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kern w:val="36"/>
          <w:sz w:val="28"/>
          <w:szCs w:val="28"/>
          <w:lang w:eastAsia="ru-RU"/>
        </w:rPr>
      </w:pPr>
    </w:p>
    <w:p w:rsidR="00156187" w:rsidRPr="00156187" w:rsidRDefault="00156187" w:rsidP="0015618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kern w:val="36"/>
          <w:sz w:val="28"/>
          <w:szCs w:val="28"/>
          <w:lang w:eastAsia="ru-RU"/>
        </w:rPr>
      </w:pPr>
      <w:r w:rsidRPr="00156187">
        <w:rPr>
          <w:rFonts w:ascii="Times New Roman" w:eastAsia="Times New Roman" w:hAnsi="Times New Roman" w:cs="Times New Roman"/>
          <w:b/>
          <w:bCs/>
          <w:color w:val="2D2D2D"/>
          <w:kern w:val="36"/>
          <w:sz w:val="28"/>
          <w:szCs w:val="28"/>
          <w:lang w:eastAsia="ru-RU"/>
        </w:rPr>
        <w:t xml:space="preserve">О специально отведенных местах для проведения публичных мероприятий на территории </w:t>
      </w:r>
      <w:r>
        <w:rPr>
          <w:rFonts w:ascii="Times New Roman" w:eastAsia="Times New Roman" w:hAnsi="Times New Roman" w:cs="Times New Roman"/>
          <w:b/>
          <w:bCs/>
          <w:color w:val="2D2D2D"/>
          <w:kern w:val="36"/>
          <w:sz w:val="28"/>
          <w:szCs w:val="28"/>
          <w:lang w:eastAsia="ru-RU"/>
        </w:rPr>
        <w:t xml:space="preserve">Васильево-Ханжоновского сельского поселения </w:t>
      </w:r>
    </w:p>
    <w:p w:rsidR="00156187" w:rsidRPr="007B4564" w:rsidRDefault="005A714E" w:rsidP="005A714E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B45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соответствии с </w:t>
      </w:r>
      <w:hyperlink r:id="rId7" w:history="1">
        <w:r w:rsidRPr="007B4564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lang w:eastAsia="ru-RU"/>
          </w:rPr>
          <w:t>Федеральным законом от 19.06.2004 N 54-ФЗ "О собраниях, митингах, демонстрациях, шествиях и пикетированиях"</w:t>
        </w:r>
      </w:hyperlink>
      <w:r w:rsidRPr="007B45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 </w:t>
      </w:r>
      <w:hyperlink r:id="rId8" w:history="1">
        <w:r w:rsidRPr="007B4564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lang w:eastAsia="ru-RU"/>
          </w:rPr>
          <w:t>Областным законом от 27.09.2004 N 146-ЗС "О некоторых вопросах, связанных с проведением публичных мероприятий на территории Ростовской области"</w:t>
        </w:r>
      </w:hyperlink>
      <w:r w:rsidRPr="007B45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постановлением Правительства Ростовской  области от 27.12.2012 № 1120 «</w:t>
      </w:r>
      <w:r w:rsidRPr="007B4564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 xml:space="preserve">О специально отведенных местах для проведения публичных мероприятий на территории Ростовской области», </w:t>
      </w:r>
      <w:r w:rsidRPr="007B45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целях защиты прав и свобод человека</w:t>
      </w:r>
      <w:proofErr w:type="gramEnd"/>
      <w:r w:rsidRPr="007B45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гражданина, обеспечения законности, правопорядка, общественной безопасности </w:t>
      </w:r>
      <w:r w:rsidR="00156187" w:rsidRPr="007B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Васильево-Ханжоновского сельского поселения </w:t>
      </w:r>
      <w:r w:rsidR="00156187" w:rsidRPr="007B4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5704B0" w:rsidRPr="00156187" w:rsidRDefault="005704B0" w:rsidP="005A714E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9A7" w:rsidRPr="005704B0" w:rsidRDefault="007F79A7" w:rsidP="007F79A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5704B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1. Утвердить Перечень 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 </w:t>
      </w:r>
      <w:r w:rsidR="005704B0" w:rsidRPr="005704B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и нормы их предельной наполняемости </w:t>
      </w:r>
      <w:r w:rsidRPr="005704B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согласно приложению.</w:t>
      </w:r>
    </w:p>
    <w:p w:rsidR="00156187" w:rsidRPr="00156187" w:rsidRDefault="00F941AA" w:rsidP="0015618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4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56187"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Настоящее постановление вступает в силу со дня </w:t>
      </w:r>
      <w:r w:rsidR="00CD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официального  опубликования. </w:t>
      </w:r>
      <w:r w:rsidR="00156187"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6187" w:rsidRPr="00156187" w:rsidRDefault="00F941AA" w:rsidP="0015618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4B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56187"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56187"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156187" w:rsidRPr="0015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941AA" w:rsidRPr="005704B0" w:rsidRDefault="00F941AA" w:rsidP="0015618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1AA" w:rsidRDefault="00F941AA" w:rsidP="0015618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941AA" w:rsidRDefault="00F941AA" w:rsidP="0015618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941AA" w:rsidRDefault="00F941AA" w:rsidP="0015618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56187" w:rsidRPr="00156187" w:rsidRDefault="00156187" w:rsidP="0015618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5618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15618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Глава </w:t>
      </w:r>
    </w:p>
    <w:p w:rsidR="00156187" w:rsidRPr="00156187" w:rsidRDefault="00156187" w:rsidP="0015618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5618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Васильево-Ханжоновского</w:t>
      </w:r>
    </w:p>
    <w:p w:rsidR="00156187" w:rsidRPr="00156187" w:rsidRDefault="00156187" w:rsidP="00156187">
      <w:pPr>
        <w:tabs>
          <w:tab w:val="left" w:pos="7080"/>
        </w:tabs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5618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сельского  поселения</w:t>
      </w:r>
      <w:r w:rsidRPr="0015618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ab/>
      </w:r>
      <w:proofErr w:type="spellStart"/>
      <w:r w:rsidRPr="0015618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С.Н.Зацарная</w:t>
      </w:r>
      <w:proofErr w:type="spellEnd"/>
    </w:p>
    <w:p w:rsidR="00156187" w:rsidRPr="00156187" w:rsidRDefault="00156187" w:rsidP="001561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187" w:rsidRPr="00156187" w:rsidRDefault="00156187" w:rsidP="001561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187" w:rsidRPr="00156187" w:rsidRDefault="00156187" w:rsidP="001561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187" w:rsidRPr="00156187" w:rsidRDefault="00156187" w:rsidP="001561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1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к Постановлению</w:t>
      </w:r>
    </w:p>
    <w:p w:rsidR="00156187" w:rsidRPr="00156187" w:rsidRDefault="00156187" w:rsidP="0015618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314D2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56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314D21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156187">
        <w:rPr>
          <w:rFonts w:ascii="Times New Roman" w:eastAsia="Times New Roman" w:hAnsi="Times New Roman" w:cs="Times New Roman"/>
          <w:sz w:val="24"/>
          <w:szCs w:val="24"/>
          <w:lang w:eastAsia="ru-RU"/>
        </w:rPr>
        <w:t>.01.201</w:t>
      </w:r>
      <w:r w:rsidR="00314D2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56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156187" w:rsidRPr="00156187" w:rsidRDefault="00156187" w:rsidP="001561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56187" w:rsidRPr="00156187" w:rsidRDefault="00156187" w:rsidP="0015618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314D21" w:rsidRPr="00314D21" w:rsidRDefault="00314D21" w:rsidP="00345CEF">
      <w:pPr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                                                  </w:t>
      </w:r>
      <w:r w:rsidRPr="00314D21"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  <w:t xml:space="preserve">Перечень </w:t>
      </w:r>
    </w:p>
    <w:p w:rsidR="00314D21" w:rsidRDefault="00314D21" w:rsidP="00345CEF">
      <w:pPr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</w:pPr>
      <w:r w:rsidRPr="00314D21"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  <w:t>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 и нормы их предельной наполняемости</w:t>
      </w:r>
    </w:p>
    <w:p w:rsidR="00314D21" w:rsidRDefault="00314D21" w:rsidP="00345CEF">
      <w:pPr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</w:pPr>
    </w:p>
    <w:p w:rsidR="00314D21" w:rsidRPr="00314D21" w:rsidRDefault="00314D21" w:rsidP="00345CEF">
      <w:pPr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45CEF" w:rsidRPr="00314D21" w:rsidTr="00345CEF"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gram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Адрес  места  нахождения</w:t>
            </w:r>
          </w:p>
        </w:tc>
        <w:tc>
          <w:tcPr>
            <w:tcW w:w="3191" w:type="dxa"/>
          </w:tcPr>
          <w:p w:rsidR="00345CEF" w:rsidRPr="00314D21" w:rsidRDefault="00345CEF" w:rsidP="00345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Норма предельной наполняемости</w:t>
            </w:r>
            <w:r w:rsidR="007B7C32"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</w:tr>
      <w:tr w:rsidR="00345CEF" w:rsidRPr="00314D21" w:rsidTr="00345CEF"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с. Васильево-</w:t>
            </w:r>
            <w:proofErr w:type="spell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Ханжоновка</w:t>
            </w:r>
            <w:proofErr w:type="spell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 ул. Школьная, 9 территория перед зданием сельского Дома культуры</w:t>
            </w:r>
          </w:p>
        </w:tc>
        <w:tc>
          <w:tcPr>
            <w:tcW w:w="3191" w:type="dxa"/>
          </w:tcPr>
          <w:p w:rsidR="00345CEF" w:rsidRPr="00314D21" w:rsidRDefault="00345CEF" w:rsidP="00345C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CEF" w:rsidRPr="00314D21" w:rsidRDefault="00345CEF" w:rsidP="00345CE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345CEF" w:rsidRPr="00314D21" w:rsidTr="00345CEF"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. Николаево-Иловайский, площадка по ул. Ленина, 28</w:t>
            </w:r>
          </w:p>
        </w:tc>
        <w:tc>
          <w:tcPr>
            <w:tcW w:w="3191" w:type="dxa"/>
          </w:tcPr>
          <w:p w:rsidR="00345CEF" w:rsidRPr="00314D21" w:rsidRDefault="00345CEF" w:rsidP="00345CE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345CEF" w:rsidRPr="00314D21" w:rsidTr="00345CEF"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. Николаево-Козловский, площадка по ул. Шолохова, 17 « а»</w:t>
            </w:r>
          </w:p>
        </w:tc>
        <w:tc>
          <w:tcPr>
            <w:tcW w:w="3191" w:type="dxa"/>
          </w:tcPr>
          <w:p w:rsidR="00345CEF" w:rsidRPr="00314D21" w:rsidRDefault="00CD2A74" w:rsidP="00345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45CEF" w:rsidRPr="00314D21" w:rsidRDefault="00CD2A74" w:rsidP="00345CE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45CEF" w:rsidRPr="00314D2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345CEF" w:rsidRPr="00314D21" w:rsidTr="00345CEF"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. Петропавловский</w:t>
            </w:r>
            <w:proofErr w:type="gram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  по ул. Маяковского,9</w:t>
            </w:r>
          </w:p>
        </w:tc>
        <w:tc>
          <w:tcPr>
            <w:tcW w:w="3191" w:type="dxa"/>
          </w:tcPr>
          <w:p w:rsidR="00345CEF" w:rsidRPr="00314D21" w:rsidRDefault="00345CEF" w:rsidP="00345CEF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50</w:t>
            </w:r>
          </w:p>
        </w:tc>
      </w:tr>
      <w:tr w:rsidR="00345CEF" w:rsidRPr="00314D21" w:rsidTr="00345CEF"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Пудовой</w:t>
            </w:r>
            <w:proofErr w:type="gram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, площадка по ул. Гагарина,17 «а»</w:t>
            </w:r>
          </w:p>
        </w:tc>
        <w:tc>
          <w:tcPr>
            <w:tcW w:w="3191" w:type="dxa"/>
          </w:tcPr>
          <w:p w:rsidR="00345CEF" w:rsidRPr="00314D21" w:rsidRDefault="00345CEF" w:rsidP="00345CEF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150</w:t>
            </w:r>
          </w:p>
        </w:tc>
      </w:tr>
      <w:tr w:rsidR="00345CEF" w:rsidRPr="00314D21" w:rsidTr="00345CEF"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Талалаевский</w:t>
            </w:r>
            <w:proofErr w:type="spellEnd"/>
            <w:proofErr w:type="gram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 по ул.  Заречная, 29 «а» </w:t>
            </w:r>
          </w:p>
        </w:tc>
        <w:tc>
          <w:tcPr>
            <w:tcW w:w="3191" w:type="dxa"/>
          </w:tcPr>
          <w:p w:rsidR="00345CEF" w:rsidRPr="00314D21" w:rsidRDefault="00345CEF" w:rsidP="00345CEF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250</w:t>
            </w:r>
          </w:p>
        </w:tc>
      </w:tr>
      <w:tr w:rsidR="00345CEF" w:rsidRPr="00314D21" w:rsidTr="00345CEF">
        <w:tc>
          <w:tcPr>
            <w:tcW w:w="3190" w:type="dxa"/>
          </w:tcPr>
          <w:p w:rsidR="00345CEF" w:rsidRPr="00314D21" w:rsidRDefault="00345CEF" w:rsidP="00A4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45CEF" w:rsidRPr="00314D21" w:rsidRDefault="00345CEF" w:rsidP="00345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Щербаково</w:t>
            </w:r>
            <w:proofErr w:type="spellEnd"/>
            <w:r w:rsidRPr="00314D21">
              <w:rPr>
                <w:rFonts w:ascii="Times New Roman" w:hAnsi="Times New Roman" w:cs="Times New Roman"/>
                <w:sz w:val="24"/>
                <w:szCs w:val="24"/>
              </w:rPr>
              <w:t>, площадка по ул. Калинина,26</w:t>
            </w:r>
          </w:p>
        </w:tc>
        <w:tc>
          <w:tcPr>
            <w:tcW w:w="3191" w:type="dxa"/>
          </w:tcPr>
          <w:p w:rsidR="00345CEF" w:rsidRPr="00314D21" w:rsidRDefault="00345CEF" w:rsidP="00345CEF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4D21">
              <w:rPr>
                <w:rFonts w:ascii="Times New Roman" w:hAnsi="Times New Roman" w:cs="Times New Roman"/>
                <w:sz w:val="24"/>
                <w:szCs w:val="24"/>
              </w:rPr>
              <w:tab/>
              <w:t>60</w:t>
            </w:r>
          </w:p>
        </w:tc>
      </w:tr>
    </w:tbl>
    <w:p w:rsidR="005A3998" w:rsidRDefault="005A3998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C08D892" wp14:editId="64C9042C">
            <wp:simplePos x="0" y="0"/>
            <wp:positionH relativeFrom="column">
              <wp:posOffset>-885825</wp:posOffset>
            </wp:positionH>
            <wp:positionV relativeFrom="paragraph">
              <wp:posOffset>-526415</wp:posOffset>
            </wp:positionV>
            <wp:extent cx="7391400" cy="10515600"/>
            <wp:effectExtent l="38100" t="38100" r="38100" b="381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 t="3888" b="1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p w:rsidR="00996A43" w:rsidRPr="00314D21" w:rsidRDefault="00996A43" w:rsidP="00345CEF">
      <w:pPr>
        <w:rPr>
          <w:rFonts w:ascii="Times New Roman" w:hAnsi="Times New Roman" w:cs="Times New Roman"/>
          <w:sz w:val="24"/>
          <w:szCs w:val="24"/>
        </w:rPr>
      </w:pPr>
    </w:p>
    <w:sectPr w:rsidR="00996A43" w:rsidRPr="00314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BA8"/>
    <w:rsid w:val="00156187"/>
    <w:rsid w:val="00314D21"/>
    <w:rsid w:val="00345CEF"/>
    <w:rsid w:val="003952A8"/>
    <w:rsid w:val="005311EB"/>
    <w:rsid w:val="005704B0"/>
    <w:rsid w:val="00582F61"/>
    <w:rsid w:val="005A3998"/>
    <w:rsid w:val="005A714E"/>
    <w:rsid w:val="007B4564"/>
    <w:rsid w:val="007B7C32"/>
    <w:rsid w:val="007F79A7"/>
    <w:rsid w:val="00996A43"/>
    <w:rsid w:val="00B35BA8"/>
    <w:rsid w:val="00CD2A74"/>
    <w:rsid w:val="00F9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704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70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947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80201680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ocs.cntd.ru/document/90190053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C94EC-E3B1-4792-8A13-06033C6B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2018-01-12T08:31:00Z</cp:lastPrinted>
  <dcterms:created xsi:type="dcterms:W3CDTF">2018-01-12T07:37:00Z</dcterms:created>
  <dcterms:modified xsi:type="dcterms:W3CDTF">2018-01-12T12:22:00Z</dcterms:modified>
</cp:coreProperties>
</file>