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838200" cy="9620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widowControl w:val="1"/>
        <w:ind w:right="481"/>
        <w:jc w:val="center"/>
        <w:rPr>
          <w:b w:val="1"/>
          <w:color w:val="000000"/>
          <w:sz w:val="32"/>
        </w:rPr>
      </w:pPr>
    </w:p>
    <w:p w14:paraId="03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АДМИНИСТРАЦИЯ</w:t>
      </w:r>
    </w:p>
    <w:p w14:paraId="04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Васильево-Ханжоновского сельского поселения</w:t>
      </w:r>
    </w:p>
    <w:p w14:paraId="05000000">
      <w:pPr>
        <w:widowControl w:val="1"/>
        <w:ind w:right="48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Неклиновского района Ростовской области</w:t>
      </w:r>
    </w:p>
    <w:p w14:paraId="06000000">
      <w:pPr>
        <w:widowControl w:val="1"/>
        <w:ind w:right="481"/>
        <w:jc w:val="center"/>
        <w:rPr>
          <w:b w:val="1"/>
          <w:i w:val="1"/>
          <w:color w:val="000000"/>
          <w:sz w:val="36"/>
        </w:rPr>
      </w:pPr>
      <w:r>
        <w:rPr>
          <w:color w:val="00000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-83184</wp:posOffset>
                </wp:positionH>
                <wp:positionV relativeFrom="page">
                  <wp:posOffset>2295524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</w:t>
      </w:r>
      <w:r>
        <w:rPr>
          <w:b w:val="1"/>
          <w:color w:val="000000"/>
        </w:rPr>
        <w:tab/>
      </w:r>
    </w:p>
    <w:p w14:paraId="07000000">
      <w:pPr>
        <w:widowControl w:val="1"/>
        <w:ind w:right="481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           ПОСТАНОВЛЕНИЕ</w:t>
      </w:r>
    </w:p>
    <w:p w14:paraId="08000000">
      <w:pPr>
        <w:widowControl w:val="1"/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9000000">
      <w:pPr>
        <w:widowControl w:val="1"/>
        <w:ind/>
        <w:jc w:val="center"/>
        <w:rPr>
          <w:sz w:val="22"/>
        </w:rPr>
      </w:pPr>
      <w:r>
        <w:rPr>
          <w:sz w:val="22"/>
        </w:rPr>
        <w:t>с.Васильево-Ханжоновка</w:t>
      </w:r>
    </w:p>
    <w:p w14:paraId="0A000000">
      <w:pPr>
        <w:widowControl w:val="1"/>
        <w:ind/>
      </w:pPr>
    </w:p>
    <w:p w14:paraId="0B000000">
      <w:pPr>
        <w:widowControl w:val="1"/>
        <w:ind/>
        <w:rPr>
          <w:color w:val="000000"/>
        </w:rPr>
      </w:pPr>
      <w:r>
        <w:t>«</w:t>
      </w:r>
      <w:r>
        <w:t>_</w:t>
      </w:r>
      <w:r>
        <w:t xml:space="preserve">» </w:t>
      </w:r>
      <w:r>
        <w:t>________</w:t>
      </w:r>
      <w:r>
        <w:t xml:space="preserve">  20</w:t>
      </w:r>
      <w:r>
        <w:t>23</w:t>
      </w:r>
      <w:r>
        <w:t xml:space="preserve">г.                                                           </w:t>
      </w:r>
      <w:r>
        <w:t xml:space="preserve">  </w:t>
      </w:r>
      <w:r>
        <w:t xml:space="preserve">   </w:t>
      </w:r>
      <w:r>
        <w:t xml:space="preserve"> №</w:t>
      </w:r>
    </w:p>
    <w:p w14:paraId="0C000000">
      <w:pPr>
        <w:widowControl w:val="0"/>
        <w:spacing w:after="0" w:before="0" w:line="240" w:lineRule="auto"/>
        <w:ind w:firstLine="0" w:left="159" w:right="159"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Порядка санкционирования расход</w:t>
      </w:r>
      <w:r>
        <w:rPr>
          <w:b w:val="1"/>
          <w:sz w:val="24"/>
        </w:rPr>
        <w:t>ов муниципальных бюджетных и муниципальных авто</w:t>
      </w:r>
      <w:r>
        <w:rPr>
          <w:b w:val="1"/>
          <w:sz w:val="24"/>
        </w:rPr>
        <w:t>номных учреждений Васильево-Ханжоновского</w:t>
      </w:r>
      <w:r>
        <w:rPr>
          <w:b w:val="1"/>
          <w:sz w:val="24"/>
        </w:rPr>
        <w:t xml:space="preserve"> сельского поселения, источником финансового обеспечения которых являются средства, полученные в соответствии с абзацем вторым пункта 1 статьи 78</w:t>
      </w:r>
      <w:r>
        <w:rPr>
          <w:b w:val="1"/>
          <w:sz w:val="24"/>
          <w:vertAlign w:val="superscript"/>
        </w:rPr>
        <w:t>1</w:t>
      </w:r>
      <w:r>
        <w:rPr>
          <w:b w:val="1"/>
          <w:sz w:val="24"/>
        </w:rPr>
        <w:t xml:space="preserve"> и пунктом 5 статьей 79 </w:t>
      </w:r>
      <w:r>
        <w:rPr>
          <w:b w:val="1"/>
          <w:sz w:val="24"/>
        </w:rPr>
        <w:t>Бюджетного кодекса Российской Федерации</w:t>
      </w:r>
    </w:p>
    <w:p w14:paraId="0D000000">
      <w:pPr>
        <w:widowControl w:val="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частью 16</w:t>
      </w:r>
      <w:r>
        <w:rPr>
          <w:rFonts w:ascii="Times New Roman" w:hAnsi="Times New Roman"/>
          <w:sz w:val="24"/>
        </w:rPr>
        <w:t xml:space="preserve">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3.10 статьи 2 Федеральн</w:t>
      </w:r>
      <w:r>
        <w:rPr>
          <w:rFonts w:ascii="Times New Roman" w:hAnsi="Times New Roman"/>
          <w:sz w:val="24"/>
        </w:rPr>
        <w:t>ого закона от 03.11.2006 № 174 -ФЗ «Об автономных учреждениях»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Администрация Васильево-Ханжоновского </w:t>
      </w:r>
      <w:r>
        <w:rPr>
          <w:rFonts w:ascii="Times New Roman" w:hAnsi="Times New Roman"/>
          <w:sz w:val="24"/>
        </w:rPr>
        <w:t>сельского поселения.</w:t>
      </w:r>
    </w:p>
    <w:p w14:paraId="0E000000">
      <w:pPr>
        <w:widowControl w:val="0"/>
        <w:ind w:firstLine="709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ПОСТАНОВЛЯЕТ:</w:t>
      </w:r>
    </w:p>
    <w:p w14:paraId="0F000000">
      <w:pPr>
        <w:widowControl w:val="0"/>
        <w:numPr>
          <w:ilvl w:val="0"/>
          <w:numId w:val="1"/>
        </w:numPr>
        <w:tabs>
          <w:tab w:leader="none" w:pos="1388" w:val="left"/>
        </w:tabs>
        <w:spacing w:after="0" w:before="0" w:line="320" w:lineRule="exact"/>
        <w:ind w:firstLine="740" w:left="160" w:right="160"/>
        <w:jc w:val="both"/>
        <w:rPr>
          <w:sz w:val="24"/>
        </w:rPr>
      </w:pPr>
      <w:r>
        <w:rPr>
          <w:sz w:val="24"/>
        </w:rPr>
        <w:t xml:space="preserve">Утвердить Порядок санкционирования расходов муниципальных бюджетных и муниципальных автономных учреждений Васильево-Ханжоновского </w:t>
      </w:r>
      <w:r>
        <w:rPr>
          <w:sz w:val="24"/>
        </w:rPr>
        <w:t xml:space="preserve"> сельского пос</w:t>
      </w:r>
      <w:r>
        <w:rPr>
          <w:sz w:val="24"/>
        </w:rPr>
        <w:t>еления, источником финансового обеспечения которых являются средства, полученные в соответствии с абзацем вторым пункта 1 статьи 78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и статьей 78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Бюджетного кодекса Российской Федерации согласно приложению.</w:t>
      </w:r>
    </w:p>
    <w:p w14:paraId="10000000">
      <w:pPr>
        <w:widowControl w:val="0"/>
        <w:spacing w:after="0" w:before="0" w:line="320" w:lineRule="exact"/>
        <w:ind w:firstLine="708" w:left="0" w:right="-10"/>
        <w:jc w:val="both"/>
        <w:rPr>
          <w:sz w:val="24"/>
        </w:rPr>
      </w:pPr>
      <w:r>
        <w:rPr>
          <w:sz w:val="24"/>
        </w:rPr>
        <w:t xml:space="preserve"> 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становление распространяется на правоотношения возникшие  с 1 января 2022 года.</w:t>
      </w:r>
    </w:p>
    <w:p w14:paraId="11000000">
      <w:pPr>
        <w:widowControl w:val="0"/>
        <w:spacing w:after="0" w:before="0" w:line="324" w:lineRule="exact"/>
        <w:ind w:hanging="360" w:left="11"/>
        <w:jc w:val="both"/>
        <w:rPr>
          <w:sz w:val="24"/>
        </w:rPr>
      </w:pPr>
      <w:r>
        <w:rPr>
          <w:sz w:val="24"/>
        </w:rPr>
        <w:t xml:space="preserve">                  3.Контроль </w:t>
      </w:r>
      <w:r>
        <w:rPr>
          <w:sz w:val="24"/>
        </w:rPr>
        <w:t>за исполнением настоящего постановления оставляю за собой.</w:t>
      </w:r>
    </w:p>
    <w:p w14:paraId="12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И.</w:t>
      </w:r>
      <w:r>
        <w:rPr>
          <w:b w:val="1"/>
        </w:rPr>
        <w:t>о</w:t>
      </w:r>
      <w:r>
        <w:rPr>
          <w:b w:val="1"/>
        </w:rPr>
        <w:t xml:space="preserve">. </w:t>
      </w:r>
      <w:r>
        <w:rPr>
          <w:b w:val="1"/>
        </w:rPr>
        <w:t>Главы Администрации</w:t>
      </w:r>
    </w:p>
    <w:p w14:paraId="13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Васильево-Ханжоновского</w:t>
      </w:r>
      <w:r>
        <w:rPr>
          <w:b w:val="1"/>
        </w:rPr>
        <w:t xml:space="preserve"> </w:t>
      </w:r>
    </w:p>
    <w:p w14:paraId="14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сельского поселения         </w:t>
      </w:r>
      <w:r>
        <w:rPr>
          <w:b w:val="1"/>
        </w:rPr>
        <w:t xml:space="preserve">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       </w:t>
      </w:r>
      <w:r>
        <w:rPr>
          <w:b w:val="1"/>
        </w:rPr>
        <w:t>И.Г.</w:t>
      </w:r>
      <w:r>
        <w:rPr>
          <w:b w:val="1"/>
        </w:rPr>
        <w:t xml:space="preserve"> </w:t>
      </w:r>
      <w:r>
        <w:rPr>
          <w:b w:val="1"/>
        </w:rPr>
        <w:t>Юрченко</w:t>
      </w:r>
    </w:p>
    <w:p w14:paraId="15000000">
      <w:pPr>
        <w:spacing w:line="216" w:lineRule="auto"/>
        <w:ind/>
        <w:jc w:val="right"/>
        <w:rPr>
          <w:b w:val="1"/>
        </w:rPr>
      </w:pPr>
    </w:p>
    <w:p w14:paraId="16000000">
      <w:pPr>
        <w:spacing w:line="216" w:lineRule="auto"/>
        <w:ind/>
        <w:jc w:val="left"/>
        <w:rPr>
          <w:sz w:val="22"/>
        </w:rPr>
      </w:pPr>
    </w:p>
    <w:p w14:paraId="17000000">
      <w:pPr>
        <w:spacing w:line="216" w:lineRule="auto"/>
        <w:ind/>
        <w:jc w:val="left"/>
        <w:rPr>
          <w:sz w:val="22"/>
        </w:rPr>
      </w:pPr>
    </w:p>
    <w:p w14:paraId="18000000">
      <w:pPr>
        <w:spacing w:line="216" w:lineRule="auto"/>
        <w:ind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19000000">
      <w:pPr>
        <w:spacing w:line="216" w:lineRule="auto"/>
        <w:ind/>
        <w:jc w:val="left"/>
        <w:rPr>
          <w:b w:val="1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1A000000">
      <w:pPr>
        <w:spacing w:line="216" w:lineRule="auto"/>
        <w:ind/>
        <w:jc w:val="left"/>
        <w:rPr>
          <w:b w:val="1"/>
        </w:rPr>
      </w:pPr>
    </w:p>
    <w:p w14:paraId="1B000000">
      <w:pPr>
        <w:spacing w:line="216" w:lineRule="auto"/>
        <w:ind/>
        <w:jc w:val="left"/>
        <w:rPr>
          <w:b w:val="1"/>
        </w:rPr>
      </w:pPr>
    </w:p>
    <w:p w14:paraId="1C000000">
      <w:pPr>
        <w:spacing w:line="216" w:lineRule="auto"/>
        <w:ind/>
        <w:jc w:val="left"/>
        <w:rPr>
          <w:b w:val="1"/>
        </w:rPr>
      </w:pPr>
    </w:p>
    <w:p w14:paraId="1D000000">
      <w:pPr>
        <w:spacing w:line="216" w:lineRule="auto"/>
        <w:ind/>
        <w:jc w:val="left"/>
        <w:rPr>
          <w:b w:val="1"/>
        </w:rPr>
      </w:pPr>
    </w:p>
    <w:p w14:paraId="1E000000">
      <w:pPr>
        <w:spacing w:line="216" w:lineRule="auto"/>
        <w:ind/>
        <w:jc w:val="left"/>
        <w:rPr>
          <w:b w:val="1"/>
        </w:rPr>
      </w:pPr>
    </w:p>
    <w:p w14:paraId="1F000000">
      <w:pPr>
        <w:spacing w:line="216" w:lineRule="auto"/>
        <w:ind/>
        <w:jc w:val="left"/>
        <w:rPr>
          <w:b w:val="1"/>
        </w:rPr>
      </w:pPr>
    </w:p>
    <w:p w14:paraId="20000000">
      <w:pPr>
        <w:spacing w:line="216" w:lineRule="auto"/>
        <w:ind/>
        <w:jc w:val="left"/>
        <w:rPr>
          <w:b w:val="1"/>
        </w:rPr>
      </w:pPr>
    </w:p>
    <w:p w14:paraId="21000000">
      <w:pPr>
        <w:spacing w:line="216" w:lineRule="auto"/>
        <w:ind/>
        <w:jc w:val="left"/>
        <w:rPr>
          <w:b w:val="1"/>
        </w:rPr>
      </w:pPr>
    </w:p>
    <w:p w14:paraId="22000000">
      <w:pPr>
        <w:spacing w:line="216" w:lineRule="auto"/>
        <w:ind/>
        <w:jc w:val="left"/>
        <w:rPr>
          <w:b w:val="1"/>
        </w:rPr>
      </w:pPr>
    </w:p>
    <w:p w14:paraId="23000000">
      <w:pPr>
        <w:ind w:firstLine="720" w:left="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4000000">
      <w:pPr>
        <w:ind w:firstLine="720" w:left="0"/>
        <w:jc w:val="right"/>
        <w:rPr>
          <w:sz w:val="24"/>
        </w:rPr>
      </w:pPr>
      <w:r>
        <w:rPr>
          <w:sz w:val="24"/>
        </w:rPr>
        <w:t>к проекту постановлению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</w:p>
    <w:p w14:paraId="25000000">
      <w:pPr>
        <w:ind w:firstLine="720" w:left="0"/>
        <w:jc w:val="right"/>
        <w:rPr>
          <w:sz w:val="24"/>
        </w:rPr>
      </w:pPr>
      <w:r>
        <w:rPr>
          <w:sz w:val="24"/>
        </w:rPr>
        <w:t>Васильево-Ханжоновского сельского поселения</w:t>
      </w:r>
    </w:p>
    <w:p w14:paraId="26000000">
      <w:pPr>
        <w:ind w:firstLine="720" w:left="0"/>
        <w:jc w:val="right"/>
        <w:rPr>
          <w:sz w:val="24"/>
        </w:rPr>
      </w:pPr>
      <w:r>
        <w:rPr>
          <w:sz w:val="24"/>
        </w:rPr>
        <w:t>от __________</w:t>
      </w:r>
      <w:r>
        <w:rPr>
          <w:sz w:val="24"/>
        </w:rPr>
        <w:t xml:space="preserve"> г №</w:t>
      </w:r>
      <w:r>
        <w:rPr>
          <w:sz w:val="24"/>
        </w:rPr>
        <w:t xml:space="preserve"> _____</w:t>
      </w:r>
    </w:p>
    <w:p w14:paraId="27000000">
      <w:pPr>
        <w:ind w:firstLine="720" w:left="0"/>
        <w:jc w:val="right"/>
        <w:rPr>
          <w:sz w:val="24"/>
        </w:rPr>
      </w:pPr>
    </w:p>
    <w:p w14:paraId="28000000">
      <w:pPr>
        <w:widowControl w:val="0"/>
        <w:spacing w:after="0" w:before="0" w:line="320" w:lineRule="exact"/>
        <w:ind w:firstLine="0" w:left="20"/>
        <w:jc w:val="center"/>
        <w:rPr>
          <w:b w:val="1"/>
          <w:sz w:val="24"/>
        </w:rPr>
      </w:pPr>
      <w:r>
        <w:rPr>
          <w:b w:val="1"/>
          <w:sz w:val="24"/>
        </w:rPr>
        <w:t>Порядок</w:t>
      </w:r>
    </w:p>
    <w:p w14:paraId="29000000">
      <w:pPr>
        <w:widowControl w:val="0"/>
        <w:spacing w:after="297" w:before="0" w:line="317" w:lineRule="exact"/>
        <w:ind w:firstLine="0" w:left="160" w:right="160"/>
        <w:jc w:val="center"/>
        <w:rPr>
          <w:b w:val="1"/>
          <w:sz w:val="24"/>
        </w:rPr>
      </w:pPr>
      <w:r>
        <w:rPr>
          <w:b w:val="1"/>
          <w:sz w:val="24"/>
        </w:rPr>
        <w:t>санкционирования расходов муниципальных бюджетн</w:t>
      </w:r>
      <w:r>
        <w:rPr>
          <w:b w:val="1"/>
          <w:sz w:val="24"/>
        </w:rPr>
        <w:t xml:space="preserve">ых и муниципальных автономных учреждений Васильево-Ханжоновского </w:t>
      </w:r>
      <w:r>
        <w:rPr>
          <w:b w:val="1"/>
          <w:sz w:val="24"/>
        </w:rPr>
        <w:t>сельского поселения, источником финансового обеспечения которых являются средства, полученные в соответствии с абзацем вторым пункта 1 статьи 78</w:t>
      </w:r>
      <w:r>
        <w:rPr>
          <w:b w:val="1"/>
          <w:sz w:val="24"/>
          <w:vertAlign w:val="superscript"/>
        </w:rPr>
        <w:t>1</w:t>
      </w:r>
      <w:r>
        <w:rPr>
          <w:b w:val="1"/>
          <w:sz w:val="24"/>
        </w:rPr>
        <w:t xml:space="preserve"> и статьей 78</w:t>
      </w:r>
      <w:r>
        <w:rPr>
          <w:b w:val="1"/>
          <w:sz w:val="24"/>
          <w:vertAlign w:val="superscript"/>
        </w:rPr>
        <w:t>2</w:t>
      </w:r>
      <w:r>
        <w:rPr>
          <w:b w:val="1"/>
          <w:sz w:val="24"/>
        </w:rPr>
        <w:t xml:space="preserve"> Бюджетного кодекса Российской Федерации</w:t>
      </w:r>
    </w:p>
    <w:p w14:paraId="2A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обеспечения которых яв</w:t>
      </w:r>
      <w:r>
        <w:rPr>
          <w:sz w:val="24"/>
        </w:rPr>
        <w:t xml:space="preserve">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</w:t>
      </w:r>
      <w:r>
        <w:rPr>
          <w:sz w:val="24"/>
        </w:rPr>
        <w:t xml:space="preserve">приобретение объектов недвижимого имущества в муниципальную собственность Васильево-Ханжоновского </w:t>
      </w:r>
      <w:r>
        <w:rPr>
          <w:sz w:val="24"/>
        </w:rPr>
        <w:t>сельского поселения в соответствии со статьей 78.2 Бюджетного кодекса Российской Федерации (далее - целевые субсидии).</w:t>
      </w:r>
    </w:p>
    <w:p w14:paraId="2B000000">
      <w:pPr>
        <w:ind w:firstLine="708" w:left="0"/>
        <w:jc w:val="both"/>
        <w:rPr>
          <w:sz w:val="24"/>
        </w:rPr>
      </w:pPr>
      <w:r>
        <w:rPr>
          <w:sz w:val="24"/>
        </w:rPr>
        <w:t>2. Учет операций по санкционированию расходов учреж</w:t>
      </w:r>
      <w:r>
        <w:rPr>
          <w:sz w:val="24"/>
        </w:rPr>
        <w:t>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</w:t>
      </w:r>
      <w:r>
        <w:rPr>
          <w:sz w:val="24"/>
        </w:rPr>
        <w:t xml:space="preserve">темы Российской Федерации в </w:t>
      </w:r>
      <w:r>
        <w:rPr>
          <w:sz w:val="24"/>
        </w:rPr>
        <w:t>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</w:t>
      </w:r>
      <w:r>
        <w:rPr>
          <w:sz w:val="24"/>
        </w:rPr>
        <w:t>) собствен</w:t>
      </w:r>
      <w:r>
        <w:rPr>
          <w:sz w:val="24"/>
        </w:rPr>
        <w:t>ность (далее - отдельный лицевой счет), открытом учреждению в территориальном органе Федерального казначейства.</w:t>
      </w:r>
    </w:p>
    <w:p w14:paraId="2C000000">
      <w:pPr>
        <w:ind w:firstLine="708" w:left="0"/>
        <w:jc w:val="both"/>
        <w:rPr>
          <w:sz w:val="24"/>
        </w:rPr>
      </w:pPr>
      <w:r>
        <w:rPr>
          <w:sz w:val="24"/>
        </w:rPr>
        <w:t>3. Для санкционирования целевых расходов учреждение направляет в территориальный орган Федерального казначейства распоряжение о совершении казна</w:t>
      </w:r>
      <w:r>
        <w:rPr>
          <w:sz w:val="24"/>
        </w:rPr>
        <w:t>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</w:t>
      </w:r>
      <w:r>
        <w:rPr>
          <w:sz w:val="24"/>
        </w:rPr>
        <w:t>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</w:t>
      </w:r>
      <w:r>
        <w:rPr>
          <w:sz w:val="24"/>
        </w:rPr>
        <w:t>слуг (далее - документ-основание).</w:t>
      </w:r>
    </w:p>
    <w:p w14:paraId="2D000000">
      <w:pPr>
        <w:ind w:firstLine="708" w:left="0"/>
        <w:jc w:val="both"/>
        <w:rPr>
          <w:sz w:val="24"/>
        </w:rPr>
      </w:pPr>
      <w:r>
        <w:rPr>
          <w:sz w:val="24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</w:t>
      </w:r>
      <w:r>
        <w:rPr>
          <w:sz w:val="24"/>
        </w:rPr>
        <w:t>еля учреждения или иного уполномоченного лица учреждения.</w:t>
      </w:r>
    </w:p>
    <w:p w14:paraId="2E000000">
      <w:pPr>
        <w:ind w:firstLine="708" w:left="0"/>
        <w:jc w:val="both"/>
        <w:rPr>
          <w:sz w:val="24"/>
        </w:rPr>
      </w:pPr>
      <w:r>
        <w:rPr>
          <w:sz w:val="24"/>
        </w:rPr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14:paraId="2F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1) соответствие Распоряжения Порядку </w:t>
      </w:r>
      <w:r>
        <w:rPr>
          <w:sz w:val="24"/>
        </w:rPr>
        <w:t>казначейского обслуживания;</w:t>
      </w:r>
    </w:p>
    <w:p w14:paraId="30000000">
      <w:pPr>
        <w:ind w:firstLine="708" w:left="0"/>
        <w:jc w:val="both"/>
        <w:rPr>
          <w:sz w:val="24"/>
        </w:rPr>
      </w:pPr>
      <w:r>
        <w:rPr>
          <w:sz w:val="24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14:paraId="31000000">
      <w:pPr>
        <w:ind w:firstLine="708" w:left="0"/>
        <w:jc w:val="both"/>
        <w:rPr>
          <w:sz w:val="24"/>
        </w:rPr>
      </w:pPr>
      <w:r>
        <w:rPr>
          <w:sz w:val="24"/>
        </w:rPr>
        <w:t>3) соответствие указанного в Распоряжении кода бюджетной классификации текстовому назначению платежа в со</w:t>
      </w:r>
      <w:r>
        <w:rPr>
          <w:sz w:val="24"/>
        </w:rPr>
        <w:t>ответствии с указаниями о порядке применения бюджетной классификации Российской Федерации;</w:t>
      </w:r>
    </w:p>
    <w:p w14:paraId="32000000">
      <w:pPr>
        <w:ind w:firstLine="708" w:left="0"/>
        <w:jc w:val="both"/>
        <w:rPr>
          <w:sz w:val="24"/>
        </w:rPr>
      </w:pPr>
      <w:r>
        <w:rPr>
          <w:sz w:val="24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14:paraId="33000000">
      <w:pPr>
        <w:ind w:firstLine="708" w:left="0"/>
        <w:jc w:val="both"/>
        <w:rPr>
          <w:sz w:val="24"/>
        </w:rPr>
      </w:pPr>
      <w:r>
        <w:rPr>
          <w:sz w:val="24"/>
        </w:rPr>
        <w:t>5) соответствие содерж</w:t>
      </w:r>
      <w:r>
        <w:rPr>
          <w:sz w:val="24"/>
        </w:rPr>
        <w:t>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14:paraId="34000000">
      <w:pPr>
        <w:ind w:firstLine="708" w:left="0"/>
        <w:jc w:val="both"/>
        <w:rPr>
          <w:sz w:val="24"/>
        </w:rPr>
      </w:pPr>
      <w:r>
        <w:rPr>
          <w:sz w:val="24"/>
        </w:rPr>
        <w:t>6) соответствие текстового назначения платежа, указанного</w:t>
      </w:r>
      <w:r>
        <w:rPr>
          <w:sz w:val="24"/>
        </w:rPr>
        <w:t xml:space="preserve"> в Распоряжении, направлению расходования целевых средств по соответствующему коду субсидии;</w:t>
      </w:r>
    </w:p>
    <w:p w14:paraId="35000000">
      <w:pPr>
        <w:ind w:firstLine="708" w:left="0"/>
        <w:jc w:val="both"/>
        <w:rPr>
          <w:sz w:val="24"/>
        </w:rPr>
      </w:pPr>
      <w:r>
        <w:rPr>
          <w:sz w:val="24"/>
        </w:rPr>
        <w:t>7) непревышение суммы, указанной в Распоряжении, над суммой остатка соответствующей целевой субсидии, учтенной на отдельном лицевом счете.</w:t>
      </w:r>
    </w:p>
    <w:p w14:paraId="36000000">
      <w:pPr>
        <w:ind w:firstLine="708" w:left="0"/>
        <w:jc w:val="both"/>
        <w:rPr>
          <w:sz w:val="24"/>
        </w:rPr>
      </w:pPr>
      <w:r>
        <w:rPr>
          <w:sz w:val="24"/>
        </w:rPr>
        <w:t>5. Территориальный орган</w:t>
      </w:r>
      <w:r>
        <w:rPr>
          <w:sz w:val="24"/>
        </w:rPr>
        <w:t xml:space="preserve"> Федерального казначейства при положительном результате проверки, предусмотренной пунктами 3 и 4 настоящего Порядка, не позднее второго рабочего дня, следующего за днем представления учреждением в территориальный орган Федерального казначейства Распоряжени</w:t>
      </w:r>
      <w:r>
        <w:rPr>
          <w:sz w:val="24"/>
        </w:rPr>
        <w:t>я, осуществляет санкционирование оплаты целевых расходов и принимает к исполнению Распоряжения.</w:t>
      </w:r>
    </w:p>
    <w:p w14:paraId="37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</w:t>
      </w:r>
      <w:r>
        <w:rPr>
          <w:sz w:val="24"/>
        </w:rPr>
        <w:t>первым настоящего пункта, направляет учреждению Протокол.</w:t>
      </w:r>
    </w:p>
    <w:p w14:paraId="38000000">
      <w:pPr>
        <w:ind w:firstLine="708" w:left="0"/>
        <w:jc w:val="both"/>
        <w:rPr>
          <w:sz w:val="24"/>
        </w:rPr>
      </w:pPr>
      <w:r>
        <w:rPr>
          <w:sz w:val="24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</w:t>
      </w:r>
      <w:r>
        <w:rPr>
          <w:sz w:val="24"/>
        </w:rPr>
        <w:t>редусматривающих обращение взыскания на средства учреждения.</w:t>
      </w:r>
    </w:p>
    <w:p w14:paraId="39000000">
      <w:pPr>
        <w:ind w:firstLine="708" w:left="0"/>
        <w:jc w:val="both"/>
        <w:rPr>
          <w:sz w:val="24"/>
        </w:rPr>
      </w:pPr>
    </w:p>
    <w:p w14:paraId="3A000000">
      <w:pPr>
        <w:ind w:firstLine="708" w:left="0"/>
        <w:jc w:val="both"/>
        <w:rPr>
          <w:sz w:val="24"/>
        </w:rPr>
      </w:pPr>
    </w:p>
    <w:p w14:paraId="3B000000">
      <w:pPr>
        <w:ind/>
        <w:jc w:val="center"/>
        <w:rPr>
          <w:sz w:val="24"/>
        </w:rPr>
      </w:pPr>
    </w:p>
    <w:p w14:paraId="3C000000">
      <w:pPr>
        <w:spacing w:line="216" w:lineRule="auto"/>
        <w:ind/>
        <w:jc w:val="left"/>
        <w:rPr>
          <w:b w:val="1"/>
        </w:rPr>
      </w:pPr>
    </w:p>
    <w:sectPr>
      <w:pgSz w:h="16838" w:orient="portrait" w:w="11905"/>
      <w:pgMar w:bottom="567" w:footer="0" w:gutter="0" w:header="0" w:left="1531" w:right="124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pStyle w:val="Style_46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Основной текст (12)"/>
    <w:basedOn w:val="Style_2"/>
    <w:link w:val="Style_3_ch"/>
    <w:pPr>
      <w:spacing w:after="60" w:before="420" w:line="240" w:lineRule="atLeast"/>
      <w:ind/>
      <w:jc w:val="both"/>
    </w:pPr>
    <w:rPr>
      <w:color w:val="000000"/>
      <w:sz w:val="20"/>
    </w:rPr>
  </w:style>
  <w:style w:styleId="Style_3_ch" w:type="character">
    <w:name w:val="Основной текст (12)"/>
    <w:basedOn w:val="Style_2_ch"/>
    <w:link w:val="Style_3"/>
    <w:rPr>
      <w:color w:val="000000"/>
      <w:sz w:val="20"/>
    </w:rPr>
  </w:style>
  <w:style w:styleId="Style_4" w:type="paragraph">
    <w:name w:val="Рецензия1"/>
    <w:link w:val="Style_4_ch"/>
    <w:rPr>
      <w:rFonts w:ascii="Times New Roman" w:hAnsi="Times New Roman"/>
      <w:sz w:val="28"/>
    </w:rPr>
  </w:style>
  <w:style w:styleId="Style_4_ch" w:type="character">
    <w:name w:val="Рецензия1"/>
    <w:link w:val="Style_4"/>
    <w:rPr>
      <w:rFonts w:ascii="Times New Roman" w:hAnsi="Times New Roman"/>
      <w:sz w:val="28"/>
    </w:rPr>
  </w:style>
  <w:style w:styleId="Style_5" w:type="paragraph">
    <w:name w:val="Заголовок №1 + Интервал 2 pt Exact"/>
    <w:link w:val="Style_5_ch"/>
    <w:rPr>
      <w:rFonts w:ascii="Times New Roman" w:hAnsi="Times New Roman"/>
      <w:b w:val="1"/>
      <w:color w:val="000000"/>
      <w:spacing w:val="40"/>
      <w:sz w:val="32"/>
      <w:u w:val="none"/>
    </w:rPr>
  </w:style>
  <w:style w:styleId="Style_5_ch" w:type="character">
    <w:name w:val="Заголовок №1 + Интервал 2 pt Exact"/>
    <w:link w:val="Style_5"/>
    <w:rPr>
      <w:rFonts w:ascii="Times New Roman" w:hAnsi="Times New Roman"/>
      <w:b w:val="1"/>
      <w:color w:val="000000"/>
      <w:spacing w:val="40"/>
      <w:sz w:val="32"/>
      <w:u w:val="none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сновной текст (2) + 14 pt"/>
    <w:link w:val="Style_7_ch"/>
    <w:rPr>
      <w:rFonts w:ascii="Times New Roman" w:hAnsi="Times New Roman"/>
      <w:b w:val="1"/>
      <w:sz w:val="28"/>
      <w:u w:val="none"/>
    </w:rPr>
  </w:style>
  <w:style w:styleId="Style_7_ch" w:type="character">
    <w:name w:val="Основной текст (2) + 14 pt"/>
    <w:link w:val="Style_7"/>
    <w:rPr>
      <w:rFonts w:ascii="Times New Roman" w:hAnsi="Times New Roman"/>
      <w:b w:val="1"/>
      <w:sz w:val="28"/>
      <w:u w:val="none"/>
    </w:rPr>
  </w:style>
  <w:style w:styleId="Style_8" w:type="paragraph">
    <w:name w:val="Основной текст4"/>
    <w:link w:val="Style_8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8_ch" w:type="character">
    <w:name w:val="Основной текст4"/>
    <w:link w:val="Style_8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 (11)"/>
    <w:basedOn w:val="Style_2"/>
    <w:link w:val="Style_10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0_ch" w:type="character">
    <w:name w:val="Основной текст (11)"/>
    <w:basedOn w:val="Style_2_ch"/>
    <w:link w:val="Style_10"/>
    <w:rPr>
      <w:rFonts w:ascii="Franklin Gothic Medium" w:hAnsi="Franklin Gothic Medium"/>
      <w:color w:val="000000"/>
      <w:sz w:val="22"/>
    </w:rPr>
  </w:style>
  <w:style w:styleId="Style_11" w:type="paragraph">
    <w:name w:val="Основной текст (2) + 9 pt"/>
    <w:link w:val="Style_11_ch"/>
    <w:rPr>
      <w:rFonts w:ascii="Times New Roman" w:hAnsi="Times New Roman"/>
      <w:color w:val="000000"/>
      <w:spacing w:val="0"/>
      <w:sz w:val="18"/>
      <w:u w:val="none"/>
    </w:rPr>
  </w:style>
  <w:style w:styleId="Style_11_ch" w:type="character">
    <w:name w:val="Основной текст (2) + 9 pt"/>
    <w:link w:val="Style_11"/>
    <w:rPr>
      <w:rFonts w:ascii="Times New Roman" w:hAnsi="Times New Roman"/>
      <w:color w:val="000000"/>
      <w:spacing w:val="0"/>
      <w:sz w:val="18"/>
      <w:u w:val="none"/>
    </w:rPr>
  </w:style>
  <w:style w:styleId="Style_12" w:type="paragraph">
    <w:name w:val="Оглавление (5)"/>
    <w:basedOn w:val="Style_2"/>
    <w:link w:val="Style_12_ch"/>
    <w:pPr>
      <w:spacing w:after="300" w:line="320" w:lineRule="exact"/>
      <w:ind w:firstLine="600" w:left="0"/>
    </w:pPr>
    <w:rPr>
      <w:rFonts w:ascii="Corbel" w:hAnsi="Corbel"/>
      <w:color w:val="000000"/>
      <w:sz w:val="30"/>
      <w:highlight w:val="white"/>
    </w:rPr>
  </w:style>
  <w:style w:styleId="Style_12_ch" w:type="character">
    <w:name w:val="Оглавление (5)"/>
    <w:basedOn w:val="Style_2_ch"/>
    <w:link w:val="Style_12"/>
    <w:rPr>
      <w:rFonts w:ascii="Corbel" w:hAnsi="Corbel"/>
      <w:color w:val="000000"/>
      <w:sz w:val="30"/>
      <w:highlight w:val="white"/>
    </w:rPr>
  </w:style>
  <w:style w:styleId="Style_13" w:type="paragraph">
    <w:name w:val="Подпись к таблице"/>
    <w:basedOn w:val="Style_2"/>
    <w:link w:val="Style_13_ch"/>
    <w:pPr>
      <w:spacing w:line="240" w:lineRule="atLeast"/>
      <w:ind/>
      <w:jc w:val="both"/>
    </w:pPr>
    <w:rPr>
      <w:color w:val="000000"/>
      <w:sz w:val="26"/>
    </w:rPr>
  </w:style>
  <w:style w:styleId="Style_13_ch" w:type="character">
    <w:name w:val="Подпись к таблице"/>
    <w:basedOn w:val="Style_2_ch"/>
    <w:link w:val="Style_13"/>
    <w:rPr>
      <w:color w:val="000000"/>
      <w:sz w:val="26"/>
    </w:rPr>
  </w:style>
  <w:style w:styleId="Style_14" w:type="paragraph">
    <w:name w:val="FollowedHyperlink"/>
    <w:link w:val="Style_14_ch"/>
    <w:rPr>
      <w:color w:val="800080"/>
      <w:u w:val="single"/>
    </w:rPr>
  </w:style>
  <w:style w:styleId="Style_14_ch" w:type="character">
    <w:name w:val="FollowedHyperlink"/>
    <w:link w:val="Style_14"/>
    <w:rPr>
      <w:color w:val="800080"/>
      <w:u w:val="single"/>
    </w:rPr>
  </w:style>
  <w:style w:styleId="Style_15" w:type="paragraph">
    <w:name w:val="Char Style 6"/>
    <w:link w:val="Style_15_ch"/>
    <w:rPr>
      <w:sz w:val="8"/>
      <w:u w:val="none"/>
    </w:rPr>
  </w:style>
  <w:style w:styleId="Style_15_ch" w:type="character">
    <w:name w:val="Char Style 6"/>
    <w:link w:val="Style_15"/>
    <w:rPr>
      <w:sz w:val="8"/>
      <w:u w:val="none"/>
    </w:rPr>
  </w:style>
  <w:style w:styleId="Style_16" w:type="paragraph">
    <w:name w:val="toc 6"/>
    <w:next w:val="Style_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Char Style 20"/>
    <w:link w:val="Style_18_ch"/>
    <w:rPr>
      <w:b w:val="1"/>
      <w:sz w:val="10"/>
      <w:u w:val="none"/>
    </w:rPr>
  </w:style>
  <w:style w:styleId="Style_18_ch" w:type="character">
    <w:name w:val="Char Style 20"/>
    <w:link w:val="Style_18"/>
    <w:rPr>
      <w:b w:val="1"/>
      <w:sz w:val="10"/>
      <w:u w:val="none"/>
    </w:rPr>
  </w:style>
  <w:style w:styleId="Style_19" w:type="paragraph">
    <w:name w:val="Char Style 16 Exact"/>
    <w:link w:val="Style_19_ch"/>
    <w:rPr>
      <w:spacing w:val="2"/>
      <w:sz w:val="8"/>
      <w:u w:val="none"/>
    </w:rPr>
  </w:style>
  <w:style w:styleId="Style_19_ch" w:type="character">
    <w:name w:val="Char Style 16 Exact"/>
    <w:link w:val="Style_19"/>
    <w:rPr>
      <w:spacing w:val="2"/>
      <w:sz w:val="8"/>
      <w:u w:val="none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  <w:sz w:val="24"/>
    </w:rPr>
  </w:style>
  <w:style w:styleId="Style_20_ch" w:type="character">
    <w:name w:val="ConsPlusNormal"/>
    <w:link w:val="Style_20"/>
    <w:rPr>
      <w:rFonts w:ascii="Arial" w:hAnsi="Arial"/>
      <w:sz w:val="24"/>
    </w:rPr>
  </w:style>
  <w:style w:styleId="Style_21" w:type="paragraph">
    <w:name w:val="Сноска_"/>
    <w:link w:val="Style_21_ch"/>
    <w:rPr>
      <w:rFonts w:ascii="Times New Roman" w:hAnsi="Times New Roman"/>
      <w:b w:val="1"/>
      <w:sz w:val="16"/>
      <w:u w:val="none"/>
    </w:rPr>
  </w:style>
  <w:style w:styleId="Style_21_ch" w:type="character">
    <w:name w:val="Сноска_"/>
    <w:link w:val="Style_21"/>
    <w:rPr>
      <w:rFonts w:ascii="Times New Roman" w:hAnsi="Times New Roman"/>
      <w:b w:val="1"/>
      <w:sz w:val="16"/>
      <w:u w:val="none"/>
    </w:rPr>
  </w:style>
  <w:style w:styleId="Style_22" w:type="paragraph">
    <w:name w:val="Revision"/>
    <w:link w:val="Style_22_ch"/>
    <w:rPr>
      <w:rFonts w:ascii="Times New Roman" w:hAnsi="Times New Roman"/>
      <w:sz w:val="28"/>
    </w:rPr>
  </w:style>
  <w:style w:styleId="Style_22_ch" w:type="character">
    <w:name w:val="Revision"/>
    <w:link w:val="Style_22"/>
    <w:rPr>
      <w:rFonts w:ascii="Times New Roman" w:hAnsi="Times New Roman"/>
      <w:sz w:val="28"/>
    </w:rPr>
  </w:style>
  <w:style w:styleId="Style_23" w:type="paragraph">
    <w:name w:val="ConsPlusTitlePage"/>
    <w:link w:val="Style_23_ch"/>
    <w:pPr>
      <w:widowControl w:val="0"/>
      <w:ind/>
    </w:pPr>
    <w:rPr>
      <w:rFonts w:ascii="Tahoma" w:hAnsi="Tahoma"/>
    </w:rPr>
  </w:style>
  <w:style w:styleId="Style_23_ch" w:type="character">
    <w:name w:val="ConsPlusTitlePage"/>
    <w:link w:val="Style_23"/>
    <w:rPr>
      <w:rFonts w:ascii="Tahoma" w:hAnsi="Tahoma"/>
    </w:rPr>
  </w:style>
  <w:style w:styleId="Style_24" w:type="paragraph">
    <w:name w:val="footer"/>
    <w:basedOn w:val="Style_2"/>
    <w:link w:val="Style_24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4_ch" w:type="character">
    <w:name w:val="footer"/>
    <w:basedOn w:val="Style_2_ch"/>
    <w:link w:val="Style_24"/>
    <w:rPr>
      <w:rFonts w:ascii="Arial Unicode MS" w:hAnsi="Arial Unicode MS"/>
      <w:sz w:val="20"/>
    </w:rPr>
  </w:style>
  <w:style w:styleId="Style_25" w:type="paragraph">
    <w:name w:val="ConsPlusCell"/>
    <w:link w:val="Style_25_ch"/>
    <w:pPr>
      <w:widowControl w:val="0"/>
      <w:ind/>
    </w:pPr>
    <w:rPr>
      <w:rFonts w:ascii="Calibri" w:hAnsi="Calibri"/>
      <w:sz w:val="22"/>
    </w:rPr>
  </w:style>
  <w:style w:styleId="Style_25_ch" w:type="character">
    <w:name w:val="ConsPlusCell"/>
    <w:link w:val="Style_25"/>
    <w:rPr>
      <w:rFonts w:ascii="Calibri" w:hAnsi="Calibri"/>
      <w:sz w:val="22"/>
    </w:rPr>
  </w:style>
  <w:style w:styleId="Style_26" w:type="paragraph">
    <w:name w:val="Основной текст (3)"/>
    <w:basedOn w:val="Style_2"/>
    <w:link w:val="Style_26_ch"/>
    <w:pPr>
      <w:spacing w:after="240" w:line="302" w:lineRule="exact"/>
      <w:ind/>
      <w:jc w:val="both"/>
    </w:pPr>
    <w:rPr>
      <w:color w:val="000000"/>
      <w:sz w:val="20"/>
    </w:rPr>
  </w:style>
  <w:style w:styleId="Style_26_ch" w:type="character">
    <w:name w:val="Основной текст (3)"/>
    <w:basedOn w:val="Style_2_ch"/>
    <w:link w:val="Style_26"/>
    <w:rPr>
      <w:color w:val="000000"/>
      <w:sz w:val="20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7_ch" w:type="character">
    <w:name w:val="header"/>
    <w:basedOn w:val="Style_2_ch"/>
    <w:link w:val="Style_27"/>
    <w:rPr>
      <w:rFonts w:ascii="Arial Unicode MS" w:hAnsi="Arial Unicode MS"/>
      <w:sz w:val="20"/>
    </w:rPr>
  </w:style>
  <w:style w:styleId="Style_28" w:type="paragraph">
    <w:name w:val="Основной текст (5)_"/>
    <w:link w:val="Style_28_ch"/>
    <w:rPr>
      <w:rFonts w:ascii="Times New Roman" w:hAnsi="Times New Roman"/>
      <w:i w:val="1"/>
      <w:sz w:val="16"/>
      <w:u w:val="none"/>
    </w:rPr>
  </w:style>
  <w:style w:styleId="Style_28_ch" w:type="character">
    <w:name w:val="Основной текст (5)_"/>
    <w:link w:val="Style_28"/>
    <w:rPr>
      <w:rFonts w:ascii="Times New Roman" w:hAnsi="Times New Roman"/>
      <w:i w:val="1"/>
      <w:sz w:val="16"/>
      <w:u w:val="none"/>
    </w:rPr>
  </w:style>
  <w:style w:styleId="Style_29" w:type="paragraph">
    <w:name w:val="Основной текст (2) Exact1"/>
    <w:link w:val="Style_29_ch"/>
    <w:rPr>
      <w:rFonts w:ascii="Times New Roman" w:hAnsi="Times New Roman"/>
      <w:sz w:val="26"/>
      <w:u w:val="single"/>
    </w:rPr>
  </w:style>
  <w:style w:styleId="Style_29_ch" w:type="character">
    <w:name w:val="Основной текст (2) Exact1"/>
    <w:link w:val="Style_29"/>
    <w:rPr>
      <w:rFonts w:ascii="Times New Roman" w:hAnsi="Times New Roman"/>
      <w:sz w:val="26"/>
      <w:u w:val="single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Char Style 23"/>
    <w:link w:val="Style_31_ch"/>
    <w:rPr>
      <w:sz w:val="10"/>
      <w:u w:val="none"/>
    </w:rPr>
  </w:style>
  <w:style w:styleId="Style_31_ch" w:type="character">
    <w:name w:val="Char Style 23"/>
    <w:link w:val="Style_31"/>
    <w:rPr>
      <w:sz w:val="10"/>
      <w:u w:val="none"/>
    </w:rPr>
  </w:style>
  <w:style w:styleId="Style_32" w:type="paragraph">
    <w:name w:val="Основной текст2"/>
    <w:link w:val="Style_32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32_ch" w:type="character">
    <w:name w:val="Основной текст2"/>
    <w:link w:val="Style_32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33" w:type="paragraph">
    <w:name w:val="heading 3"/>
    <w:basedOn w:val="Style_2"/>
    <w:next w:val="Style_2"/>
    <w:link w:val="Style_33_ch"/>
    <w:uiPriority w:val="9"/>
    <w:qFormat/>
    <w:pPr>
      <w:keepNext w:val="1"/>
      <w:widowControl w:val="1"/>
      <w:ind/>
      <w:jc w:val="left"/>
      <w:outlineLvl w:val="2"/>
    </w:pPr>
    <w:rPr>
      <w:b w:val="1"/>
      <w:color w:val="000000"/>
    </w:rPr>
  </w:style>
  <w:style w:styleId="Style_33_ch" w:type="character">
    <w:name w:val="heading 3"/>
    <w:basedOn w:val="Style_2_ch"/>
    <w:link w:val="Style_33"/>
    <w:rPr>
      <w:b w:val="1"/>
      <w:color w:val="000000"/>
    </w:rPr>
  </w:style>
  <w:style w:styleId="Style_34" w:type="paragraph">
    <w:name w:val="Основной текст (7)"/>
    <w:basedOn w:val="Style_2"/>
    <w:link w:val="Style_34_ch"/>
    <w:pPr>
      <w:spacing w:line="230" w:lineRule="exact"/>
      <w:ind/>
      <w:jc w:val="center"/>
    </w:pPr>
    <w:rPr>
      <w:color w:val="000000"/>
      <w:sz w:val="20"/>
    </w:rPr>
  </w:style>
  <w:style w:styleId="Style_34_ch" w:type="character">
    <w:name w:val="Основной текст (7)"/>
    <w:basedOn w:val="Style_2_ch"/>
    <w:link w:val="Style_34"/>
    <w:rPr>
      <w:color w:val="000000"/>
      <w:sz w:val="20"/>
    </w:rPr>
  </w:style>
  <w:style w:styleId="Style_35" w:type="paragraph">
    <w:name w:val="annotation subject"/>
    <w:basedOn w:val="Style_36"/>
    <w:next w:val="Style_36"/>
    <w:link w:val="Style_35_ch"/>
    <w:rPr>
      <w:b w:val="1"/>
    </w:rPr>
  </w:style>
  <w:style w:styleId="Style_35_ch" w:type="character">
    <w:name w:val="annotation subject"/>
    <w:basedOn w:val="Style_36_ch"/>
    <w:link w:val="Style_35"/>
    <w:rPr>
      <w:b w:val="1"/>
    </w:rPr>
  </w:style>
  <w:style w:styleId="Style_37" w:type="paragraph">
    <w:name w:val="Style 7"/>
    <w:basedOn w:val="Style_2"/>
    <w:link w:val="Style_37_ch"/>
    <w:pPr>
      <w:spacing w:after="60" w:before="60" w:line="149" w:lineRule="exac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37_ch" w:type="character">
    <w:name w:val="Style 7"/>
    <w:basedOn w:val="Style_2_ch"/>
    <w:link w:val="Style_37"/>
    <w:rPr>
      <w:rFonts w:ascii="Arial Unicode MS" w:hAnsi="Arial Unicode MS"/>
      <w:b w:val="1"/>
      <w:color w:val="000000"/>
      <w:sz w:val="10"/>
      <w:highlight w:val="white"/>
    </w:rPr>
  </w:style>
  <w:style w:styleId="Style_38" w:type="paragraph">
    <w:name w:val="Основной текст (5)"/>
    <w:basedOn w:val="Style_2"/>
    <w:link w:val="Style_38_ch"/>
    <w:pPr>
      <w:spacing w:line="264" w:lineRule="exact"/>
      <w:ind/>
      <w:jc w:val="both"/>
    </w:pPr>
    <w:rPr>
      <w:color w:val="000000"/>
      <w:sz w:val="22"/>
    </w:rPr>
  </w:style>
  <w:style w:styleId="Style_38_ch" w:type="character">
    <w:name w:val="Основной текст (5)"/>
    <w:basedOn w:val="Style_2_ch"/>
    <w:link w:val="Style_38"/>
    <w:rPr>
      <w:color w:val="000000"/>
      <w:sz w:val="22"/>
    </w:rPr>
  </w:style>
  <w:style w:styleId="Style_39" w:type="paragraph">
    <w:name w:val="Основной текст (2) + Полужирный"/>
    <w:link w:val="Style_39_ch"/>
    <w:rPr>
      <w:rFonts w:ascii="Times New Roman" w:hAnsi="Times New Roman"/>
      <w:b w:val="1"/>
      <w:color w:val="000000"/>
      <w:spacing w:val="0"/>
      <w:sz w:val="28"/>
      <w:u w:val="none"/>
    </w:rPr>
  </w:style>
  <w:style w:styleId="Style_39_ch" w:type="character">
    <w:name w:val="Основной текст (2) + Полужирный"/>
    <w:link w:val="Style_39"/>
    <w:rPr>
      <w:rFonts w:ascii="Times New Roman" w:hAnsi="Times New Roman"/>
      <w:b w:val="1"/>
      <w:color w:val="000000"/>
      <w:spacing w:val="0"/>
      <w:sz w:val="28"/>
      <w:u w:val="none"/>
    </w:rPr>
  </w:style>
  <w:style w:styleId="Style_40" w:type="paragraph">
    <w:name w:val="Normal (Web)"/>
    <w:basedOn w:val="Style_2"/>
    <w:link w:val="Style_40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40_ch" w:type="character">
    <w:name w:val="Normal (Web)"/>
    <w:basedOn w:val="Style_2_ch"/>
    <w:link w:val="Style_40"/>
    <w:rPr>
      <w:rFonts w:ascii="Times New Roman" w:hAnsi="Times New Roman"/>
      <w:color w:val="000000"/>
    </w:rPr>
  </w:style>
  <w:style w:styleId="Style_41" w:type="paragraph">
    <w:name w:val="endnote text"/>
    <w:basedOn w:val="Style_2"/>
    <w:link w:val="Style_41_ch"/>
    <w:pPr>
      <w:widowControl w:val="1"/>
      <w:ind/>
      <w:jc w:val="left"/>
    </w:pPr>
    <w:rPr>
      <w:rFonts w:ascii="Arial Unicode MS" w:hAnsi="Arial Unicode MS"/>
      <w:color w:val="000000"/>
    </w:rPr>
  </w:style>
  <w:style w:styleId="Style_41_ch" w:type="character">
    <w:name w:val="endnote text"/>
    <w:basedOn w:val="Style_2_ch"/>
    <w:link w:val="Style_41"/>
    <w:rPr>
      <w:rFonts w:ascii="Arial Unicode MS" w:hAnsi="Arial Unicode MS"/>
      <w:color w:val="000000"/>
    </w:rPr>
  </w:style>
  <w:style w:styleId="Style_42" w:type="paragraph">
    <w:name w:val="Основной текст (2) Exact"/>
    <w:link w:val="Style_42_ch"/>
    <w:rPr>
      <w:rFonts w:ascii="Times New Roman" w:hAnsi="Times New Roman"/>
      <w:sz w:val="26"/>
      <w:u w:val="none"/>
    </w:rPr>
  </w:style>
  <w:style w:styleId="Style_42_ch" w:type="character">
    <w:name w:val="Основной текст (2) Exact"/>
    <w:link w:val="Style_42"/>
    <w:rPr>
      <w:rFonts w:ascii="Times New Roman" w:hAnsi="Times New Roman"/>
      <w:sz w:val="26"/>
      <w:u w:val="none"/>
    </w:rPr>
  </w:style>
  <w:style w:styleId="Style_43" w:type="paragraph">
    <w:name w:val="Char Style 24"/>
    <w:link w:val="Style_43_ch"/>
    <w:rPr>
      <w:sz w:val="10"/>
      <w:u w:val="none"/>
    </w:rPr>
  </w:style>
  <w:style w:styleId="Style_43_ch" w:type="character">
    <w:name w:val="Char Style 24"/>
    <w:link w:val="Style_43"/>
    <w:rPr>
      <w:sz w:val="10"/>
      <w:u w:val="none"/>
    </w:rPr>
  </w:style>
  <w:style w:styleId="Style_44" w:type="paragraph">
    <w:name w:val="Body Text"/>
    <w:basedOn w:val="Style_2"/>
    <w:link w:val="Style_44_ch"/>
    <w:pPr>
      <w:widowControl w:val="1"/>
      <w:ind/>
      <w:jc w:val="center"/>
    </w:pPr>
    <w:rPr>
      <w:color w:val="000000"/>
      <w:sz w:val="20"/>
    </w:rPr>
  </w:style>
  <w:style w:styleId="Style_44_ch" w:type="character">
    <w:name w:val="Body Text"/>
    <w:basedOn w:val="Style_2_ch"/>
    <w:link w:val="Style_44"/>
    <w:rPr>
      <w:color w:val="000000"/>
      <w:sz w:val="20"/>
    </w:rPr>
  </w:style>
  <w:style w:styleId="Style_45" w:type="paragraph">
    <w:name w:val="Колонтитул"/>
    <w:link w:val="Style_45_ch"/>
  </w:style>
  <w:style w:styleId="Style_45_ch" w:type="character">
    <w:name w:val="Колонтитул"/>
    <w:link w:val="Style_45"/>
  </w:style>
  <w:style w:styleId="Style_46" w:type="paragraph">
    <w:name w:val="List Bullet"/>
    <w:basedOn w:val="Style_2"/>
    <w:link w:val="Style_46_ch"/>
    <w:pPr>
      <w:widowControl w:val="1"/>
      <w:numPr>
        <w:ilvl w:val="0"/>
        <w:numId w:val="2"/>
      </w:numPr>
      <w:ind/>
      <w:jc w:val="left"/>
    </w:pPr>
    <w:rPr>
      <w:color w:val="000000"/>
      <w:sz w:val="20"/>
    </w:rPr>
  </w:style>
  <w:style w:styleId="Style_46_ch" w:type="character">
    <w:name w:val="List Bullet"/>
    <w:basedOn w:val="Style_2_ch"/>
    <w:link w:val="Style_46"/>
    <w:rPr>
      <w:color w:val="000000"/>
      <w:sz w:val="20"/>
    </w:rPr>
  </w:style>
  <w:style w:styleId="Style_47" w:type="paragraph">
    <w:name w:val="ConsPlusTitle"/>
    <w:link w:val="Style_47_ch"/>
    <w:pPr>
      <w:widowControl w:val="0"/>
      <w:ind/>
    </w:pPr>
    <w:rPr>
      <w:rFonts w:ascii="Arial" w:hAnsi="Arial"/>
      <w:b w:val="1"/>
    </w:rPr>
  </w:style>
  <w:style w:styleId="Style_47_ch" w:type="character">
    <w:name w:val="ConsPlusTitle"/>
    <w:link w:val="Style_47"/>
    <w:rPr>
      <w:rFonts w:ascii="Arial" w:hAnsi="Arial"/>
      <w:b w:val="1"/>
    </w:rPr>
  </w:style>
  <w:style w:styleId="Style_48" w:type="paragraph">
    <w:name w:val="Char Style 9 Exact"/>
    <w:link w:val="Style_48_ch"/>
    <w:rPr>
      <w:b w:val="1"/>
      <w:spacing w:val="-2"/>
      <w:sz w:val="9"/>
      <w:u w:val="none"/>
    </w:rPr>
  </w:style>
  <w:style w:styleId="Style_48_ch" w:type="character">
    <w:name w:val="Char Style 9 Exact"/>
    <w:link w:val="Style_48"/>
    <w:rPr>
      <w:b w:val="1"/>
      <w:spacing w:val="-2"/>
      <w:sz w:val="9"/>
      <w:u w:val="none"/>
    </w:rPr>
  </w:style>
  <w:style w:styleId="Style_49" w:type="paragraph">
    <w:name w:val="Postan"/>
    <w:basedOn w:val="Style_2"/>
    <w:link w:val="Style_49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49_ch" w:type="character">
    <w:name w:val="Postan"/>
    <w:basedOn w:val="Style_2_ch"/>
    <w:link w:val="Style_49"/>
    <w:rPr>
      <w:rFonts w:ascii="Times New Roman" w:hAnsi="Times New Roman"/>
      <w:color w:val="000000"/>
      <w:sz w:val="28"/>
    </w:rPr>
  </w:style>
  <w:style w:styleId="Style_50" w:type="paragraph">
    <w:name w:val="Колонтитул1"/>
    <w:basedOn w:val="Style_2"/>
    <w:link w:val="Style_50_ch"/>
    <w:pPr>
      <w:spacing w:line="240" w:lineRule="atLeast"/>
      <w:ind/>
    </w:pPr>
    <w:rPr>
      <w:color w:val="000000"/>
      <w:sz w:val="20"/>
    </w:rPr>
  </w:style>
  <w:style w:styleId="Style_50_ch" w:type="character">
    <w:name w:val="Колонтитул1"/>
    <w:basedOn w:val="Style_2_ch"/>
    <w:link w:val="Style_50"/>
    <w:rPr>
      <w:color w:val="000000"/>
      <w:sz w:val="20"/>
    </w:rPr>
  </w:style>
  <w:style w:styleId="Style_51" w:type="paragraph">
    <w:name w:val="Основной текст (9)"/>
    <w:basedOn w:val="Style_2"/>
    <w:link w:val="Style_51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51_ch" w:type="character">
    <w:name w:val="Основной текст (9)"/>
    <w:basedOn w:val="Style_2_ch"/>
    <w:link w:val="Style_51"/>
    <w:rPr>
      <w:b w:val="1"/>
      <w:color w:val="000000"/>
      <w:sz w:val="32"/>
    </w:rPr>
  </w:style>
  <w:style w:styleId="Style_52" w:type="paragraph">
    <w:name w:val="Balloon Text"/>
    <w:basedOn w:val="Style_2"/>
    <w:link w:val="Style_52_ch"/>
    <w:rPr>
      <w:rFonts w:ascii="Segoe UI" w:hAnsi="Segoe UI"/>
      <w:sz w:val="18"/>
    </w:rPr>
  </w:style>
  <w:style w:styleId="Style_52_ch" w:type="character">
    <w:name w:val="Balloon Text"/>
    <w:basedOn w:val="Style_2_ch"/>
    <w:link w:val="Style_52"/>
    <w:rPr>
      <w:rFonts w:ascii="Segoe UI" w:hAnsi="Segoe UI"/>
      <w:sz w:val="18"/>
    </w:rPr>
  </w:style>
  <w:style w:styleId="Style_53" w:type="paragraph">
    <w:name w:val="Style 18"/>
    <w:basedOn w:val="Style_2"/>
    <w:link w:val="Style_53_ch"/>
    <w:pPr>
      <w:spacing w:after="120" w:line="240" w:lineRule="atLeast"/>
      <w:ind/>
      <w:jc w:val="left"/>
      <w:outlineLvl w:val="1"/>
    </w:pPr>
    <w:rPr>
      <w:rFonts w:ascii="Arial Unicode MS" w:hAnsi="Arial Unicode MS"/>
      <w:b w:val="1"/>
      <w:color w:val="000000"/>
      <w:sz w:val="11"/>
      <w:highlight w:val="white"/>
    </w:rPr>
  </w:style>
  <w:style w:styleId="Style_53_ch" w:type="character">
    <w:name w:val="Style 18"/>
    <w:basedOn w:val="Style_2_ch"/>
    <w:link w:val="Style_53"/>
    <w:rPr>
      <w:rFonts w:ascii="Arial Unicode MS" w:hAnsi="Arial Unicode MS"/>
      <w:b w:val="1"/>
      <w:color w:val="000000"/>
      <w:sz w:val="11"/>
      <w:highlight w:val="white"/>
    </w:rPr>
  </w:style>
  <w:style w:styleId="Style_54" w:type="paragraph">
    <w:name w:val="Текст выноски Знак1"/>
    <w:link w:val="Style_54_ch"/>
    <w:rPr>
      <w:rFonts w:ascii="Tahoma" w:hAnsi="Tahoma"/>
      <w:sz w:val="16"/>
    </w:rPr>
  </w:style>
  <w:style w:styleId="Style_54_ch" w:type="character">
    <w:name w:val="Текст выноски Знак1"/>
    <w:link w:val="Style_54"/>
    <w:rPr>
      <w:rFonts w:ascii="Tahoma" w:hAnsi="Tahoma"/>
      <w:sz w:val="16"/>
    </w:rPr>
  </w:style>
  <w:style w:styleId="Style_55" w:type="paragraph">
    <w:name w:val="Основной текст (2) + 12 pt"/>
    <w:link w:val="Style_55_ch"/>
    <w:rPr>
      <w:rFonts w:ascii="Times New Roman" w:hAnsi="Times New Roman"/>
      <w:sz w:val="24"/>
      <w:u w:val="none"/>
    </w:rPr>
  </w:style>
  <w:style w:styleId="Style_55_ch" w:type="character">
    <w:name w:val="Основной текст (2) + 12 pt"/>
    <w:link w:val="Style_55"/>
    <w:rPr>
      <w:rFonts w:ascii="Times New Roman" w:hAnsi="Times New Roman"/>
      <w:sz w:val="24"/>
      <w:u w:val="none"/>
    </w:rPr>
  </w:style>
  <w:style w:styleId="Style_56" w:type="paragraph">
    <w:name w:val="Основной текст (8)"/>
    <w:basedOn w:val="Style_2"/>
    <w:link w:val="Style_56_ch"/>
    <w:pPr>
      <w:spacing w:after="360" w:before="120" w:line="240" w:lineRule="atLeast"/>
      <w:ind/>
      <w:jc w:val="both"/>
    </w:pPr>
    <w:rPr>
      <w:b w:val="1"/>
      <w:color w:val="000000"/>
    </w:rPr>
  </w:style>
  <w:style w:styleId="Style_56_ch" w:type="character">
    <w:name w:val="Основной текст (8)"/>
    <w:basedOn w:val="Style_2_ch"/>
    <w:link w:val="Style_56"/>
    <w:rPr>
      <w:b w:val="1"/>
      <w:color w:val="000000"/>
    </w:rPr>
  </w:style>
  <w:style w:styleId="Style_57" w:type="paragraph">
    <w:name w:val="Основной текст (3) + 13 pt"/>
    <w:link w:val="Style_57_ch"/>
    <w:rPr>
      <w:rFonts w:ascii="Times New Roman" w:hAnsi="Times New Roman"/>
      <w:sz w:val="26"/>
      <w:u w:val="none"/>
    </w:rPr>
  </w:style>
  <w:style w:styleId="Style_57_ch" w:type="character">
    <w:name w:val="Основной текст (3) + 13 pt"/>
    <w:link w:val="Style_57"/>
    <w:rPr>
      <w:rFonts w:ascii="Times New Roman" w:hAnsi="Times New Roman"/>
      <w:sz w:val="26"/>
      <w:u w:val="none"/>
    </w:rPr>
  </w:style>
  <w:style w:styleId="Style_58" w:type="paragraph">
    <w:name w:val="Основной текст (14) + 12 pt;Не полужирный;Интервал 0 pt"/>
    <w:link w:val="Style_58_ch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58_ch" w:type="character">
    <w:name w:val="Основной текст (14) + 12 pt;Не полужирный;Интервал 0 pt"/>
    <w:link w:val="Style_58"/>
    <w:rPr>
      <w:rFonts w:ascii="Trebuchet MS" w:hAnsi="Trebuchet MS"/>
      <w:b w:val="1"/>
      <w:color w:val="000000"/>
      <w:spacing w:val="-10"/>
      <w:sz w:val="24"/>
      <w:highlight w:val="white"/>
    </w:rPr>
  </w:style>
  <w:style w:styleId="Style_59" w:type="paragraph">
    <w:name w:val="Body Text 2"/>
    <w:basedOn w:val="Style_2"/>
    <w:link w:val="Style_59_ch"/>
    <w:pPr>
      <w:widowControl w:val="1"/>
      <w:ind/>
    </w:pPr>
    <w:rPr>
      <w:color w:val="000000"/>
      <w:sz w:val="20"/>
    </w:rPr>
  </w:style>
  <w:style w:styleId="Style_59_ch" w:type="character">
    <w:name w:val="Body Text 2"/>
    <w:basedOn w:val="Style_2_ch"/>
    <w:link w:val="Style_59"/>
    <w:rPr>
      <w:color w:val="000000"/>
      <w:sz w:val="20"/>
    </w:rPr>
  </w:style>
  <w:style w:styleId="Style_60" w:type="paragraph">
    <w:name w:val="Основной текст (14)"/>
    <w:basedOn w:val="Style_2"/>
    <w:link w:val="Style_60_ch"/>
    <w:pPr>
      <w:spacing w:after="180" w:line="320" w:lineRule="exact"/>
      <w:ind w:firstLine="540" w:left="0"/>
    </w:pPr>
    <w:rPr>
      <w:rFonts w:ascii="Trebuchet MS" w:hAnsi="Trebuchet MS"/>
      <w:b w:val="1"/>
      <w:color w:val="000000"/>
      <w:sz w:val="16"/>
      <w:highlight w:val="white"/>
    </w:rPr>
  </w:style>
  <w:style w:styleId="Style_60_ch" w:type="character">
    <w:name w:val="Основной текст (14)"/>
    <w:basedOn w:val="Style_2_ch"/>
    <w:link w:val="Style_60"/>
    <w:rPr>
      <w:rFonts w:ascii="Trebuchet MS" w:hAnsi="Trebuchet MS"/>
      <w:b w:val="1"/>
      <w:color w:val="000000"/>
      <w:sz w:val="16"/>
      <w:highlight w:val="white"/>
    </w:rPr>
  </w:style>
  <w:style w:styleId="Style_61" w:type="paragraph">
    <w:name w:val="Основной текст (6) + 10 pt Exact"/>
    <w:link w:val="Style_61_ch"/>
    <w:rPr>
      <w:rFonts w:ascii="Times New Roman" w:hAnsi="Times New Roman"/>
      <w:color w:val="000000"/>
      <w:spacing w:val="0"/>
      <w:sz w:val="20"/>
      <w:u w:val="none"/>
    </w:rPr>
  </w:style>
  <w:style w:styleId="Style_61_ch" w:type="character">
    <w:name w:val="Основной текст (6) + 10 pt Exact"/>
    <w:link w:val="Style_61"/>
    <w:rPr>
      <w:rFonts w:ascii="Times New Roman" w:hAnsi="Times New Roman"/>
      <w:color w:val="000000"/>
      <w:spacing w:val="0"/>
      <w:sz w:val="20"/>
      <w:u w:val="none"/>
    </w:rPr>
  </w:style>
  <w:style w:styleId="Style_62" w:type="paragraph">
    <w:name w:val="Основной текст (9) Exact"/>
    <w:link w:val="Style_62_ch"/>
    <w:rPr>
      <w:rFonts w:ascii="Times New Roman" w:hAnsi="Times New Roman"/>
      <w:b w:val="1"/>
      <w:sz w:val="32"/>
      <w:u w:val="none"/>
    </w:rPr>
  </w:style>
  <w:style w:styleId="Style_62_ch" w:type="character">
    <w:name w:val="Основной текст (9) Exact"/>
    <w:link w:val="Style_62"/>
    <w:rPr>
      <w:rFonts w:ascii="Times New Roman" w:hAnsi="Times New Roman"/>
      <w:b w:val="1"/>
      <w:sz w:val="32"/>
      <w:u w:val="none"/>
    </w:rPr>
  </w:style>
  <w:style w:styleId="Style_63" w:type="paragraph">
    <w:name w:val="Default"/>
    <w:link w:val="Style_63_ch"/>
    <w:rPr>
      <w:rFonts w:ascii="Times New Roman" w:hAnsi="Times New Roman"/>
      <w:color w:val="000000"/>
      <w:sz w:val="24"/>
    </w:rPr>
  </w:style>
  <w:style w:styleId="Style_63_ch" w:type="character">
    <w:name w:val="Default"/>
    <w:link w:val="Style_63"/>
    <w:rPr>
      <w:rFonts w:ascii="Times New Roman" w:hAnsi="Times New Roman"/>
      <w:color w:val="000000"/>
      <w:sz w:val="24"/>
    </w:rPr>
  </w:style>
  <w:style w:styleId="Style_64" w:type="paragraph">
    <w:name w:val="F9E977197262459AB16AE09F8A4F0155"/>
    <w:link w:val="Style_64_ch"/>
    <w:pPr>
      <w:spacing w:after="200" w:line="276" w:lineRule="auto"/>
      <w:ind/>
    </w:pPr>
    <w:rPr>
      <w:rFonts w:ascii="Calibri" w:hAnsi="Calibri"/>
      <w:sz w:val="22"/>
    </w:rPr>
  </w:style>
  <w:style w:styleId="Style_64_ch" w:type="character">
    <w:name w:val="F9E977197262459AB16AE09F8A4F0155"/>
    <w:link w:val="Style_64"/>
    <w:rPr>
      <w:rFonts w:ascii="Calibri" w:hAnsi="Calibri"/>
      <w:sz w:val="22"/>
    </w:rPr>
  </w:style>
  <w:style w:styleId="Style_65" w:type="paragraph">
    <w:name w:val="Style 11"/>
    <w:basedOn w:val="Style_2"/>
    <w:link w:val="Style_65_ch"/>
    <w:pPr>
      <w:spacing w:line="240" w:lineRule="atLeast"/>
      <w:ind/>
      <w:jc w:val="left"/>
      <w:outlineLvl w:val="0"/>
    </w:pPr>
    <w:rPr>
      <w:rFonts w:ascii="Arial Unicode MS" w:hAnsi="Arial Unicode MS"/>
      <w:b w:val="1"/>
      <w:color w:val="000000"/>
      <w:sz w:val="13"/>
      <w:highlight w:val="white"/>
    </w:rPr>
  </w:style>
  <w:style w:styleId="Style_65_ch" w:type="character">
    <w:name w:val="Style 11"/>
    <w:basedOn w:val="Style_2_ch"/>
    <w:link w:val="Style_65"/>
    <w:rPr>
      <w:rFonts w:ascii="Arial Unicode MS" w:hAnsi="Arial Unicode MS"/>
      <w:b w:val="1"/>
      <w:color w:val="000000"/>
      <w:sz w:val="13"/>
      <w:highlight w:val="white"/>
    </w:rPr>
  </w:style>
  <w:style w:styleId="Style_66" w:type="paragraph">
    <w:name w:val="Основной текст + 8 pt;Полужирный"/>
    <w:link w:val="Style_66_ch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66_ch" w:type="character">
    <w:name w:val="Основной текст + 8 pt;Полужирный"/>
    <w:link w:val="Style_66"/>
    <w:rPr>
      <w:rFonts w:ascii="Times New Roman" w:hAnsi="Times New Roman"/>
      <w:b w:val="1"/>
      <w:color w:val="000000"/>
      <w:spacing w:val="0"/>
      <w:sz w:val="16"/>
      <w:highlight w:val="white"/>
      <w:u w:val="none"/>
    </w:rPr>
  </w:style>
  <w:style w:styleId="Style_67" w:type="paragraph">
    <w:name w:val="Знак1"/>
    <w:basedOn w:val="Style_2"/>
    <w:link w:val="Style_67_ch"/>
    <w:pPr>
      <w:widowControl w:val="1"/>
      <w:spacing w:afterAutospacing="on" w:beforeAutospacing="on"/>
      <w:ind/>
      <w:jc w:val="left"/>
    </w:pPr>
    <w:rPr>
      <w:rFonts w:ascii="Tahoma" w:hAnsi="Tahoma"/>
      <w:color w:val="000000"/>
      <w:sz w:val="20"/>
    </w:rPr>
  </w:style>
  <w:style w:styleId="Style_67_ch" w:type="character">
    <w:name w:val="Знак1"/>
    <w:basedOn w:val="Style_2_ch"/>
    <w:link w:val="Style_67"/>
    <w:rPr>
      <w:rFonts w:ascii="Tahoma" w:hAnsi="Tahoma"/>
      <w:color w:val="000000"/>
      <w:sz w:val="20"/>
    </w:rPr>
  </w:style>
  <w:style w:styleId="Style_68" w:type="paragraph">
    <w:name w:val="toc 3"/>
    <w:next w:val="Style_2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69" w:type="paragraph">
    <w:name w:val="Оглавление"/>
    <w:basedOn w:val="Style_2"/>
    <w:link w:val="Style_69_ch"/>
    <w:pPr>
      <w:spacing w:before="60" w:line="322" w:lineRule="exact"/>
      <w:ind/>
      <w:jc w:val="both"/>
    </w:pPr>
    <w:rPr>
      <w:color w:val="000000"/>
      <w:sz w:val="26"/>
    </w:rPr>
  </w:style>
  <w:style w:styleId="Style_69_ch" w:type="character">
    <w:name w:val="Оглавление"/>
    <w:basedOn w:val="Style_2_ch"/>
    <w:link w:val="Style_69"/>
    <w:rPr>
      <w:color w:val="000000"/>
      <w:sz w:val="26"/>
    </w:rPr>
  </w:style>
  <w:style w:styleId="Style_70" w:type="paragraph">
    <w:name w:val="Основной текст1"/>
    <w:link w:val="Style_70_ch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70_ch" w:type="character">
    <w:name w:val="Основной текст1"/>
    <w:link w:val="Style_70"/>
    <w:rPr>
      <w:rFonts w:ascii="Times New Roman" w:hAnsi="Times New Roman"/>
      <w:color w:val="000000"/>
      <w:spacing w:val="0"/>
      <w:sz w:val="26"/>
      <w:highlight w:val="white"/>
      <w:u w:val="none"/>
    </w:rPr>
  </w:style>
  <w:style w:styleId="Style_36" w:type="paragraph">
    <w:name w:val="annotation text"/>
    <w:basedOn w:val="Style_2"/>
    <w:link w:val="Style_36_ch"/>
    <w:pPr>
      <w:widowControl w:val="1"/>
      <w:ind/>
      <w:jc w:val="left"/>
    </w:pPr>
    <w:rPr>
      <w:color w:val="000000"/>
      <w:sz w:val="20"/>
    </w:rPr>
  </w:style>
  <w:style w:styleId="Style_36_ch" w:type="character">
    <w:name w:val="annotation text"/>
    <w:basedOn w:val="Style_2_ch"/>
    <w:link w:val="Style_36"/>
    <w:rPr>
      <w:color w:val="000000"/>
      <w:sz w:val="20"/>
    </w:rPr>
  </w:style>
  <w:style w:styleId="Style_71" w:type="paragraph">
    <w:name w:val="Char Style 10 Exact"/>
    <w:link w:val="Style_71_ch"/>
    <w:rPr>
      <w:b w:val="1"/>
      <w:spacing w:val="-2"/>
      <w:sz w:val="9"/>
      <w:u w:val="single"/>
    </w:rPr>
  </w:style>
  <w:style w:styleId="Style_71_ch" w:type="character">
    <w:name w:val="Char Style 10 Exact"/>
    <w:link w:val="Style_71"/>
    <w:rPr>
      <w:b w:val="1"/>
      <w:spacing w:val="-2"/>
      <w:sz w:val="9"/>
      <w:u w:val="single"/>
    </w:rPr>
  </w:style>
  <w:style w:styleId="Style_72" w:type="paragraph">
    <w:name w:val="Оглавление (2)"/>
    <w:basedOn w:val="Style_2"/>
    <w:link w:val="Style_72_ch"/>
    <w:pPr>
      <w:spacing w:line="0" w:lineRule="atLeast"/>
      <w:ind/>
      <w:jc w:val="left"/>
    </w:pPr>
    <w:rPr>
      <w:rFonts w:ascii="Arial Unicode MS" w:hAnsi="Arial Unicode MS"/>
      <w:i w:val="1"/>
      <w:color w:val="000000"/>
      <w:sz w:val="16"/>
      <w:highlight w:val="white"/>
    </w:rPr>
  </w:style>
  <w:style w:styleId="Style_72_ch" w:type="character">
    <w:name w:val="Оглавление (2)"/>
    <w:basedOn w:val="Style_2_ch"/>
    <w:link w:val="Style_72"/>
    <w:rPr>
      <w:rFonts w:ascii="Arial Unicode MS" w:hAnsi="Arial Unicode MS"/>
      <w:i w:val="1"/>
      <w:color w:val="000000"/>
      <w:sz w:val="16"/>
      <w:highlight w:val="white"/>
    </w:rPr>
  </w:style>
  <w:style w:styleId="Style_73" w:type="paragraph">
    <w:name w:val="Style 2"/>
    <w:basedOn w:val="Style_2"/>
    <w:link w:val="Style_73_ch"/>
    <w:pPr>
      <w:spacing w:after="60" w:line="110" w:lineRule="exact"/>
      <w:ind/>
      <w:jc w:val="left"/>
    </w:pPr>
    <w:rPr>
      <w:rFonts w:ascii="Arial Unicode MS" w:hAnsi="Arial Unicode MS"/>
      <w:color w:val="000000"/>
      <w:sz w:val="8"/>
      <w:highlight w:val="white"/>
    </w:rPr>
  </w:style>
  <w:style w:styleId="Style_73_ch" w:type="character">
    <w:name w:val="Style 2"/>
    <w:basedOn w:val="Style_2_ch"/>
    <w:link w:val="Style_73"/>
    <w:rPr>
      <w:rFonts w:ascii="Arial Unicode MS" w:hAnsi="Arial Unicode MS"/>
      <w:color w:val="000000"/>
      <w:sz w:val="8"/>
      <w:highlight w:val="white"/>
    </w:rPr>
  </w:style>
  <w:style w:styleId="Style_74" w:type="paragraph">
    <w:name w:val="page number"/>
    <w:link w:val="Style_74_ch"/>
  </w:style>
  <w:style w:styleId="Style_74_ch" w:type="character">
    <w:name w:val="page number"/>
    <w:link w:val="Style_74"/>
  </w:style>
  <w:style w:styleId="Style_75" w:type="paragraph">
    <w:name w:val="Основной текст (2)"/>
    <w:link w:val="Style_75_ch"/>
    <w:rPr>
      <w:rFonts w:ascii="Times New Roman" w:hAnsi="Times New Roman"/>
      <w:sz w:val="26"/>
      <w:u w:val="single"/>
    </w:rPr>
  </w:style>
  <w:style w:styleId="Style_75_ch" w:type="character">
    <w:name w:val="Основной текст (2)"/>
    <w:link w:val="Style_75"/>
    <w:rPr>
      <w:rFonts w:ascii="Times New Roman" w:hAnsi="Times New Roman"/>
      <w:sz w:val="26"/>
      <w:u w:val="single"/>
    </w:rPr>
  </w:style>
  <w:style w:styleId="Style_76" w:type="paragraph">
    <w:name w:val=" Знак Знак8"/>
    <w:link w:val="Style_76_ch"/>
    <w:rPr>
      <w:rFonts w:ascii="Tahoma" w:hAnsi="Tahoma"/>
      <w:sz w:val="16"/>
    </w:rPr>
  </w:style>
  <w:style w:styleId="Style_76_ch" w:type="character">
    <w:name w:val=" Знак Знак8"/>
    <w:link w:val="Style_76"/>
    <w:rPr>
      <w:rFonts w:ascii="Tahoma" w:hAnsi="Tahoma"/>
      <w:sz w:val="16"/>
    </w:rPr>
  </w:style>
  <w:style w:styleId="Style_77" w:type="paragraph">
    <w:name w:val="Гипертекстовая ссылка"/>
    <w:link w:val="Style_77_ch"/>
    <w:rPr>
      <w:b w:val="1"/>
      <w:color w:val="106BBE"/>
    </w:rPr>
  </w:style>
  <w:style w:styleId="Style_77_ch" w:type="character">
    <w:name w:val="Гипертекстовая ссылка"/>
    <w:link w:val="Style_77"/>
    <w:rPr>
      <w:b w:val="1"/>
      <w:color w:val="106BBE"/>
    </w:rPr>
  </w:style>
  <w:style w:styleId="Style_78" w:type="paragraph">
    <w:name w:val="Основной текст7"/>
    <w:basedOn w:val="Style_2"/>
    <w:link w:val="Style_78_ch"/>
    <w:pPr>
      <w:spacing w:line="0" w:lineRule="atLeast"/>
      <w:ind/>
      <w:jc w:val="left"/>
    </w:pPr>
    <w:rPr>
      <w:rFonts w:ascii="Arial Unicode MS" w:hAnsi="Arial Unicode MS"/>
      <w:color w:val="000000"/>
      <w:sz w:val="26"/>
      <w:highlight w:val="white"/>
    </w:rPr>
  </w:style>
  <w:style w:styleId="Style_78_ch" w:type="character">
    <w:name w:val="Основной текст7"/>
    <w:basedOn w:val="Style_2_ch"/>
    <w:link w:val="Style_78"/>
    <w:rPr>
      <w:rFonts w:ascii="Arial Unicode MS" w:hAnsi="Arial Unicode MS"/>
      <w:color w:val="000000"/>
      <w:sz w:val="26"/>
      <w:highlight w:val="white"/>
    </w:rPr>
  </w:style>
  <w:style w:styleId="Style_79" w:type="paragraph">
    <w:name w:val="Подпись к таблице (2)"/>
    <w:basedOn w:val="Style_2"/>
    <w:link w:val="Style_79_ch"/>
    <w:pPr>
      <w:spacing w:after="60" w:line="240" w:lineRule="atLeast"/>
      <w:ind/>
    </w:pPr>
    <w:rPr>
      <w:rFonts w:ascii="Arial Unicode MS" w:hAnsi="Arial Unicode MS"/>
      <w:color w:val="000000"/>
    </w:rPr>
  </w:style>
  <w:style w:styleId="Style_79_ch" w:type="character">
    <w:name w:val="Подпись к таблице (2)"/>
    <w:basedOn w:val="Style_2_ch"/>
    <w:link w:val="Style_79"/>
    <w:rPr>
      <w:rFonts w:ascii="Arial Unicode MS" w:hAnsi="Arial Unicode MS"/>
      <w:color w:val="000000"/>
    </w:rPr>
  </w:style>
  <w:style w:styleId="Style_80" w:type="paragraph">
    <w:name w:val="Style 21"/>
    <w:basedOn w:val="Style_2"/>
    <w:link w:val="Style_80_ch"/>
    <w:pPr>
      <w:spacing w:line="240" w:lineRule="atLeast"/>
      <w:ind/>
      <w:jc w:val="left"/>
    </w:pPr>
    <w:rPr>
      <w:rFonts w:ascii="Arial Unicode MS" w:hAnsi="Arial Unicode MS"/>
      <w:b w:val="1"/>
      <w:color w:val="000000"/>
      <w:sz w:val="10"/>
      <w:highlight w:val="white"/>
    </w:rPr>
  </w:style>
  <w:style w:styleId="Style_80_ch" w:type="character">
    <w:name w:val="Style 21"/>
    <w:basedOn w:val="Style_2_ch"/>
    <w:link w:val="Style_80"/>
    <w:rPr>
      <w:rFonts w:ascii="Arial Unicode MS" w:hAnsi="Arial Unicode MS"/>
      <w:b w:val="1"/>
      <w:color w:val="000000"/>
      <w:sz w:val="10"/>
      <w:highlight w:val="white"/>
    </w:rPr>
  </w:style>
  <w:style w:styleId="Style_81" w:type="paragraph">
    <w:name w:val="heading 5"/>
    <w:basedOn w:val="Style_2"/>
    <w:next w:val="Style_2"/>
    <w:link w:val="Style_81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81_ch" w:type="character">
    <w:name w:val="heading 5"/>
    <w:basedOn w:val="Style_2_ch"/>
    <w:link w:val="Style_81"/>
    <w:rPr>
      <w:rFonts w:ascii="Calibri" w:hAnsi="Calibri"/>
      <w:b w:val="1"/>
      <w:i w:val="1"/>
      <w:sz w:val="26"/>
    </w:rPr>
  </w:style>
  <w:style w:styleId="Style_82" w:type="paragraph">
    <w:name w:val="footnote reference"/>
    <w:link w:val="Style_82_ch"/>
    <w:rPr>
      <w:vertAlign w:val="superscript"/>
    </w:rPr>
  </w:style>
  <w:style w:styleId="Style_82_ch" w:type="character">
    <w:name w:val="footnote reference"/>
    <w:link w:val="Style_82"/>
    <w:rPr>
      <w:vertAlign w:val="superscript"/>
    </w:rPr>
  </w:style>
  <w:style w:styleId="Style_83" w:type="paragraph">
    <w:name w:val="Знак"/>
    <w:basedOn w:val="Style_2"/>
    <w:link w:val="Style_83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83_ch" w:type="character">
    <w:name w:val="Знак"/>
    <w:basedOn w:val="Style_2_ch"/>
    <w:link w:val="Style_83"/>
    <w:rPr>
      <w:rFonts w:ascii="Verdana" w:hAnsi="Verdana"/>
      <w:color w:val="000000"/>
      <w:sz w:val="20"/>
    </w:rPr>
  </w:style>
  <w:style w:styleId="Style_84" w:type="paragraph">
    <w:name w:val="Обычный1"/>
    <w:link w:val="Style_84_ch"/>
    <w:rPr>
      <w:rFonts w:ascii="Arial" w:hAnsi="Arial"/>
      <w:sz w:val="24"/>
    </w:rPr>
  </w:style>
  <w:style w:styleId="Style_84_ch" w:type="character">
    <w:name w:val="Обычный1"/>
    <w:link w:val="Style_84"/>
    <w:rPr>
      <w:rFonts w:ascii="Arial" w:hAnsi="Arial"/>
      <w:sz w:val="24"/>
    </w:rPr>
  </w:style>
  <w:style w:styleId="Style_85" w:type="paragraph">
    <w:name w:val="Основной текст + 10 pt"/>
    <w:link w:val="Style_85_ch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85_ch" w:type="character">
    <w:name w:val="Основной текст + 10 pt"/>
    <w:link w:val="Style_85"/>
    <w:rPr>
      <w:rFonts w:ascii="Times New Roman" w:hAnsi="Times New Roman"/>
      <w:color w:val="000000"/>
      <w:spacing w:val="0"/>
      <w:sz w:val="20"/>
      <w:highlight w:val="white"/>
      <w:u w:val="none"/>
    </w:rPr>
  </w:style>
  <w:style w:styleId="Style_86" w:type="paragraph">
    <w:name w:val="Цветовое выделение"/>
    <w:link w:val="Style_86_ch"/>
    <w:rPr>
      <w:b w:val="1"/>
      <w:color w:val="26282F"/>
    </w:rPr>
  </w:style>
  <w:style w:styleId="Style_86_ch" w:type="character">
    <w:name w:val="Цветовое выделение"/>
    <w:link w:val="Style_86"/>
    <w:rPr>
      <w:b w:val="1"/>
      <w:color w:val="26282F"/>
    </w:rPr>
  </w:style>
  <w:style w:styleId="Style_87" w:type="paragraph">
    <w:name w:val="Основной текст (12) + 13 pt"/>
    <w:link w:val="Style_87_ch"/>
    <w:rPr>
      <w:rFonts w:ascii="Times New Roman" w:hAnsi="Times New Roman"/>
      <w:sz w:val="26"/>
      <w:u w:val="none"/>
    </w:rPr>
  </w:style>
  <w:style w:styleId="Style_87_ch" w:type="character">
    <w:name w:val="Основной текст (12) + 13 pt"/>
    <w:link w:val="Style_87"/>
    <w:rPr>
      <w:rFonts w:ascii="Times New Roman" w:hAnsi="Times New Roman"/>
      <w:sz w:val="26"/>
      <w:u w:val="none"/>
    </w:rPr>
  </w:style>
  <w:style w:styleId="Style_88" w:type="paragraph">
    <w:name w:val="Знак Знак1 Знак"/>
    <w:basedOn w:val="Style_2"/>
    <w:link w:val="Style_88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8_ch" w:type="character">
    <w:name w:val="Знак Знак1 Знак"/>
    <w:basedOn w:val="Style_2_ch"/>
    <w:link w:val="Style_88"/>
    <w:rPr>
      <w:rFonts w:ascii="Times New Roman" w:hAnsi="Times New Roman"/>
      <w:color w:val="000000"/>
      <w:sz w:val="20"/>
    </w:rPr>
  </w:style>
  <w:style w:styleId="Style_89" w:type="paragraph">
    <w:name w:val="Основной текст (6) + Малые прописные Exact"/>
    <w:link w:val="Style_89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89_ch" w:type="character">
    <w:name w:val="Основной текст (6) + Малые прописные Exact"/>
    <w:link w:val="Style_89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90" w:type="paragraph">
    <w:name w:val="endnote reference"/>
    <w:link w:val="Style_90_ch"/>
    <w:rPr>
      <w:vertAlign w:val="superscript"/>
    </w:rPr>
  </w:style>
  <w:style w:styleId="Style_90_ch" w:type="character">
    <w:name w:val="endnote reference"/>
    <w:link w:val="Style_90"/>
    <w:rPr>
      <w:vertAlign w:val="superscript"/>
    </w:rPr>
  </w:style>
  <w:style w:styleId="Style_91" w:type="paragraph">
    <w:name w:val="heading 1"/>
    <w:basedOn w:val="Style_2"/>
    <w:next w:val="Style_2"/>
    <w:link w:val="Style_91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91_ch" w:type="character">
    <w:name w:val="heading 1"/>
    <w:basedOn w:val="Style_2_ch"/>
    <w:link w:val="Style_91"/>
    <w:rPr>
      <w:color w:val="000000"/>
      <w:sz w:val="20"/>
    </w:rPr>
  </w:style>
  <w:style w:styleId="Style_92" w:type="paragraph">
    <w:name w:val="Основной текст (6) Exact"/>
    <w:link w:val="Style_92_ch"/>
    <w:rPr>
      <w:rFonts w:ascii="Times New Roman" w:hAnsi="Times New Roman"/>
      <w:sz w:val="16"/>
      <w:u w:val="none"/>
    </w:rPr>
  </w:style>
  <w:style w:styleId="Style_92_ch" w:type="character">
    <w:name w:val="Основной текст (6) Exact"/>
    <w:link w:val="Style_92"/>
    <w:rPr>
      <w:rFonts w:ascii="Times New Roman" w:hAnsi="Times New Roman"/>
      <w:sz w:val="16"/>
      <w:u w:val="none"/>
    </w:rPr>
  </w:style>
  <w:style w:styleId="Style_93" w:type="paragraph">
    <w:name w:val="Основной текст (4)"/>
    <w:basedOn w:val="Style_2"/>
    <w:link w:val="Style_93_ch"/>
    <w:pPr>
      <w:spacing w:after="420" w:before="180" w:line="206" w:lineRule="exact"/>
      <w:ind/>
    </w:pPr>
    <w:rPr>
      <w:color w:val="000000"/>
      <w:sz w:val="18"/>
    </w:rPr>
  </w:style>
  <w:style w:styleId="Style_93_ch" w:type="character">
    <w:name w:val="Основной текст (4)"/>
    <w:basedOn w:val="Style_2_ch"/>
    <w:link w:val="Style_93"/>
    <w:rPr>
      <w:color w:val="000000"/>
      <w:sz w:val="18"/>
    </w:rPr>
  </w:style>
  <w:style w:styleId="Style_94" w:type="paragraph">
    <w:name w:val="ConsTitle"/>
    <w:link w:val="Style_94_ch"/>
    <w:pPr>
      <w:widowControl w:val="0"/>
      <w:ind w:right="19772"/>
    </w:pPr>
    <w:rPr>
      <w:rFonts w:ascii="Arial" w:hAnsi="Arial"/>
      <w:b w:val="1"/>
    </w:rPr>
  </w:style>
  <w:style w:styleId="Style_94_ch" w:type="character">
    <w:name w:val="ConsTitle"/>
    <w:link w:val="Style_94"/>
    <w:rPr>
      <w:rFonts w:ascii="Arial" w:hAnsi="Arial"/>
      <w:b w:val="1"/>
    </w:rPr>
  </w:style>
  <w:style w:styleId="Style_95" w:type="paragraph">
    <w:name w:val="Текст концевой сноски Знак1"/>
    <w:link w:val="Style_95_ch"/>
    <w:rPr>
      <w:rFonts w:ascii="Times New Roman" w:hAnsi="Times New Roman"/>
      <w:color w:val="000000"/>
    </w:rPr>
  </w:style>
  <w:style w:styleId="Style_95_ch" w:type="character">
    <w:name w:val="Текст концевой сноски Знак1"/>
    <w:link w:val="Style_95"/>
    <w:rPr>
      <w:rFonts w:ascii="Times New Roman" w:hAnsi="Times New Roman"/>
      <w:color w:val="000000"/>
    </w:rPr>
  </w:style>
  <w:style w:styleId="Style_96" w:type="paragraph">
    <w:name w:val="Основной текст (2) + 8 pt"/>
    <w:link w:val="Style_96_ch"/>
    <w:rPr>
      <w:rFonts w:ascii="Times New Roman" w:hAnsi="Times New Roman"/>
      <w:sz w:val="16"/>
      <w:u w:val="none"/>
    </w:rPr>
  </w:style>
  <w:style w:styleId="Style_96_ch" w:type="character">
    <w:name w:val="Основной текст (2) + 8 pt"/>
    <w:link w:val="Style_96"/>
    <w:rPr>
      <w:rFonts w:ascii="Times New Roman" w:hAnsi="Times New Roman"/>
      <w:sz w:val="16"/>
      <w:u w:val="none"/>
    </w:rPr>
  </w:style>
  <w:style w:styleId="Style_97" w:type="paragraph">
    <w:name w:val="Обычный + 12.5 пт"/>
    <w:basedOn w:val="Style_2"/>
    <w:link w:val="Style_97_ch"/>
    <w:pPr>
      <w:widowControl w:val="1"/>
      <w:ind w:firstLine="540" w:left="0"/>
    </w:pPr>
    <w:rPr>
      <w:color w:val="000000"/>
      <w:sz w:val="24"/>
    </w:rPr>
  </w:style>
  <w:style w:styleId="Style_97_ch" w:type="character">
    <w:name w:val="Обычный + 12.5 пт"/>
    <w:basedOn w:val="Style_2_ch"/>
    <w:link w:val="Style_97"/>
    <w:rPr>
      <w:color w:val="000000"/>
      <w:sz w:val="24"/>
    </w:rPr>
  </w:style>
  <w:style w:styleId="Style_98" w:type="paragraph">
    <w:name w:val="Основной текст (5) + Полужирный;Не курсив"/>
    <w:link w:val="Style_98_ch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98_ch" w:type="character">
    <w:name w:val="Основной текст (5) + Полужирный;Не курсив"/>
    <w:link w:val="Style_98"/>
    <w:rPr>
      <w:rFonts w:ascii="Times New Roman" w:hAnsi="Times New Roman"/>
      <w:b w:val="1"/>
      <w:i w:val="1"/>
      <w:color w:val="000000"/>
      <w:spacing w:val="0"/>
      <w:sz w:val="16"/>
      <w:u w:val="none"/>
    </w:rPr>
  </w:style>
  <w:style w:styleId="Style_99" w:type="paragraph">
    <w:name w:val="Основной текст + 8 pt"/>
    <w:link w:val="Style_99_ch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99_ch" w:type="character">
    <w:name w:val="Основной текст + 8 pt"/>
    <w:link w:val="Style_99"/>
    <w:rPr>
      <w:rFonts w:ascii="Times New Roman" w:hAnsi="Times New Roman"/>
      <w:color w:val="000000"/>
      <w:spacing w:val="0"/>
      <w:sz w:val="16"/>
      <w:highlight w:val="white"/>
      <w:u w:val="none"/>
    </w:rPr>
  </w:style>
  <w:style w:styleId="Style_100" w:type="paragraph">
    <w:name w:val="Hyperlink"/>
    <w:link w:val="Style_100_ch"/>
    <w:rPr>
      <w:color w:val="0066CC"/>
      <w:u w:val="single"/>
    </w:rPr>
  </w:style>
  <w:style w:styleId="Style_100_ch" w:type="character">
    <w:name w:val="Hyperlink"/>
    <w:link w:val="Style_100"/>
    <w:rPr>
      <w:color w:val="0066CC"/>
      <w:u w:val="single"/>
    </w:rPr>
  </w:style>
  <w:style w:styleId="Style_101" w:type="paragraph">
    <w:name w:val="Footnote"/>
    <w:basedOn w:val="Style_2"/>
    <w:link w:val="Style_101_ch"/>
    <w:pPr>
      <w:ind/>
      <w:jc w:val="left"/>
    </w:pPr>
    <w:rPr>
      <w:sz w:val="20"/>
    </w:rPr>
  </w:style>
  <w:style w:styleId="Style_101_ch" w:type="character">
    <w:name w:val="Footnote"/>
    <w:basedOn w:val="Style_2_ch"/>
    <w:link w:val="Style_101"/>
    <w:rPr>
      <w:sz w:val="20"/>
    </w:rPr>
  </w:style>
  <w:style w:styleId="Style_102" w:type="paragraph">
    <w:name w:val="Абзац списка1"/>
    <w:basedOn w:val="Style_2"/>
    <w:link w:val="Style_102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02_ch" w:type="character">
    <w:name w:val="Абзац списка1"/>
    <w:basedOn w:val="Style_2_ch"/>
    <w:link w:val="Style_102"/>
    <w:rPr>
      <w:rFonts w:ascii="Times New Roman CYR" w:hAnsi="Times New Roman CYR"/>
      <w:color w:val="000000"/>
      <w:sz w:val="28"/>
    </w:rPr>
  </w:style>
  <w:style w:styleId="Style_103" w:type="paragraph">
    <w:name w:val="toc 1"/>
    <w:basedOn w:val="Style_2"/>
    <w:link w:val="Style_103_ch"/>
    <w:uiPriority w:val="39"/>
    <w:pPr>
      <w:spacing w:line="320" w:lineRule="exact"/>
      <w:ind w:firstLine="600" w:left="0"/>
    </w:pPr>
    <w:rPr>
      <w:rFonts w:ascii="Trebuchet MS" w:hAnsi="Trebuchet MS"/>
      <w:color w:val="000000"/>
      <w:sz w:val="21"/>
    </w:rPr>
  </w:style>
  <w:style w:styleId="Style_103_ch" w:type="character">
    <w:name w:val="toc 1"/>
    <w:basedOn w:val="Style_2_ch"/>
    <w:link w:val="Style_103"/>
    <w:rPr>
      <w:rFonts w:ascii="Trebuchet MS" w:hAnsi="Trebuchet MS"/>
      <w:color w:val="000000"/>
      <w:sz w:val="21"/>
    </w:rPr>
  </w:style>
  <w:style w:styleId="Style_104" w:type="paragraph">
    <w:name w:val="List Paragraph"/>
    <w:basedOn w:val="Style_2"/>
    <w:link w:val="Style_104_ch"/>
    <w:pPr>
      <w:ind w:firstLine="0" w:left="708"/>
    </w:pPr>
  </w:style>
  <w:style w:styleId="Style_104_ch" w:type="character">
    <w:name w:val="List Paragraph"/>
    <w:basedOn w:val="Style_2_ch"/>
    <w:link w:val="Style_104"/>
  </w:style>
  <w:style w:styleId="Style_105" w:type="paragraph">
    <w:name w:val="Header and Footer"/>
    <w:link w:val="Style_105_ch"/>
    <w:pPr>
      <w:spacing w:line="240" w:lineRule="auto"/>
      <w:ind/>
      <w:jc w:val="both"/>
    </w:pPr>
    <w:rPr>
      <w:rFonts w:ascii="XO Thames" w:hAnsi="XO Thames"/>
      <w:sz w:val="20"/>
    </w:rPr>
  </w:style>
  <w:style w:styleId="Style_105_ch" w:type="character">
    <w:name w:val="Header and Footer"/>
    <w:link w:val="Style_105"/>
    <w:rPr>
      <w:rFonts w:ascii="XO Thames" w:hAnsi="XO Thames"/>
      <w:sz w:val="20"/>
    </w:rPr>
  </w:style>
  <w:style w:styleId="Style_106" w:type="paragraph">
    <w:name w:val="Основной текст + Полужирный"/>
    <w:link w:val="Style_106_ch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06_ch" w:type="character">
    <w:name w:val="Основной текст + Полужирный"/>
    <w:link w:val="Style_106"/>
    <w:rPr>
      <w:rFonts w:ascii="Times New Roman" w:hAnsi="Times New Roman"/>
      <w:b w:val="1"/>
      <w:color w:val="000000"/>
      <w:spacing w:val="0"/>
      <w:sz w:val="26"/>
      <w:highlight w:val="white"/>
      <w:u w:val="none"/>
    </w:rPr>
  </w:style>
  <w:style w:styleId="Style_107" w:type="paragraph">
    <w:name w:val="Основной текст (2)1"/>
    <w:basedOn w:val="Style_2"/>
    <w:link w:val="Style_107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107_ch" w:type="character">
    <w:name w:val="Основной текст (2)1"/>
    <w:basedOn w:val="Style_2_ch"/>
    <w:link w:val="Style_107"/>
    <w:rPr>
      <w:color w:val="000000"/>
      <w:sz w:val="26"/>
    </w:rPr>
  </w:style>
  <w:style w:styleId="Style_108" w:type="paragraph">
    <w:name w:val="Заголовок №1 Exact"/>
    <w:link w:val="Style_108_ch"/>
    <w:rPr>
      <w:rFonts w:ascii="Times New Roman" w:hAnsi="Times New Roman"/>
      <w:b w:val="1"/>
      <w:sz w:val="32"/>
      <w:u w:val="none"/>
    </w:rPr>
  </w:style>
  <w:style w:styleId="Style_108_ch" w:type="character">
    <w:name w:val="Заголовок №1 Exact"/>
    <w:link w:val="Style_108"/>
    <w:rPr>
      <w:rFonts w:ascii="Times New Roman" w:hAnsi="Times New Roman"/>
      <w:b w:val="1"/>
      <w:sz w:val="32"/>
      <w:u w:val="none"/>
    </w:rPr>
  </w:style>
  <w:style w:styleId="Style_109" w:type="paragraph">
    <w:name w:val="Revision"/>
    <w:link w:val="Style_109_ch"/>
    <w:rPr>
      <w:rFonts w:ascii="Times New Roman" w:hAnsi="Times New Roman"/>
      <w:sz w:val="28"/>
    </w:rPr>
  </w:style>
  <w:style w:styleId="Style_109_ch" w:type="character">
    <w:name w:val="Revision"/>
    <w:link w:val="Style_109"/>
    <w:rPr>
      <w:rFonts w:ascii="Times New Roman" w:hAnsi="Times New Roman"/>
      <w:sz w:val="28"/>
    </w:rPr>
  </w:style>
  <w:style w:styleId="Style_110" w:type="paragraph">
    <w:name w:val="Char Style 13"/>
    <w:link w:val="Style_110_ch"/>
    <w:rPr>
      <w:sz w:val="13"/>
      <w:u w:val="none"/>
    </w:rPr>
  </w:style>
  <w:style w:styleId="Style_110_ch" w:type="character">
    <w:name w:val="Char Style 13"/>
    <w:link w:val="Style_110"/>
    <w:rPr>
      <w:sz w:val="13"/>
      <w:u w:val="none"/>
    </w:rPr>
  </w:style>
  <w:style w:styleId="Style_111" w:type="paragraph">
    <w:name w:val="Основной текст (6)"/>
    <w:basedOn w:val="Style_2"/>
    <w:link w:val="Style_111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111_ch" w:type="character">
    <w:name w:val="Основной текст (6)"/>
    <w:basedOn w:val="Style_2_ch"/>
    <w:link w:val="Style_111"/>
    <w:rPr>
      <w:color w:val="000000"/>
      <w:sz w:val="16"/>
    </w:rPr>
  </w:style>
  <w:style w:styleId="Style_112" w:type="paragraph">
    <w:name w:val=" Знак Знак5"/>
    <w:link w:val="Style_112_ch"/>
    <w:rPr>
      <w:sz w:val="28"/>
    </w:rPr>
  </w:style>
  <w:style w:styleId="Style_112_ch" w:type="character">
    <w:name w:val=" Знак Знак5"/>
    <w:link w:val="Style_112"/>
    <w:rPr>
      <w:sz w:val="28"/>
    </w:rPr>
  </w:style>
  <w:style w:styleId="Style_113" w:type="paragraph">
    <w:name w:val="ConsPlusNonformat"/>
    <w:link w:val="Style_113_ch"/>
    <w:pPr>
      <w:widowControl w:val="0"/>
      <w:ind/>
    </w:pPr>
    <w:rPr>
      <w:rFonts w:ascii="Courier New" w:hAnsi="Courier New"/>
    </w:rPr>
  </w:style>
  <w:style w:styleId="Style_113_ch" w:type="character">
    <w:name w:val="ConsPlusNonformat"/>
    <w:link w:val="Style_113"/>
    <w:rPr>
      <w:rFonts w:ascii="Courier New" w:hAnsi="Courier New"/>
    </w:rPr>
  </w:style>
  <w:style w:styleId="Style_114" w:type="paragraph">
    <w:name w:val="Оглавление (3)"/>
    <w:basedOn w:val="Style_2"/>
    <w:link w:val="Style_114_ch"/>
    <w:pPr>
      <w:spacing w:line="320" w:lineRule="exact"/>
      <w:ind w:firstLine="600" w:left="0"/>
    </w:pPr>
    <w:rPr>
      <w:rFonts w:ascii="Arial Unicode MS" w:hAnsi="Arial Unicode MS"/>
      <w:color w:val="000000"/>
      <w:highlight w:val="white"/>
    </w:rPr>
  </w:style>
  <w:style w:styleId="Style_114_ch" w:type="character">
    <w:name w:val="Оглавление (3)"/>
    <w:basedOn w:val="Style_2_ch"/>
    <w:link w:val="Style_114"/>
    <w:rPr>
      <w:rFonts w:ascii="Arial Unicode MS" w:hAnsi="Arial Unicode MS"/>
      <w:color w:val="000000"/>
      <w:highlight w:val="white"/>
    </w:rPr>
  </w:style>
  <w:style w:styleId="Style_115" w:type="paragraph">
    <w:name w:val="toc 9"/>
    <w:next w:val="Style_2"/>
    <w:link w:val="Style_1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5_ch" w:type="character">
    <w:name w:val="toc 9"/>
    <w:link w:val="Style_115"/>
    <w:rPr>
      <w:rFonts w:ascii="XO Thames" w:hAnsi="XO Thames"/>
      <w:sz w:val="28"/>
    </w:rPr>
  </w:style>
  <w:style w:styleId="Style_116" w:type="paragraph">
    <w:name w:val="ConsNonformat"/>
    <w:link w:val="Style_116_ch"/>
    <w:pPr>
      <w:widowControl w:val="0"/>
      <w:ind w:right="19772"/>
    </w:pPr>
    <w:rPr>
      <w:rFonts w:ascii="Courier New" w:hAnsi="Courier New"/>
    </w:rPr>
  </w:style>
  <w:style w:styleId="Style_116_ch" w:type="character">
    <w:name w:val="ConsNonformat"/>
    <w:link w:val="Style_116"/>
    <w:rPr>
      <w:rFonts w:ascii="Courier New" w:hAnsi="Courier New"/>
    </w:rPr>
  </w:style>
  <w:style w:styleId="Style_117" w:type="paragraph">
    <w:name w:val="apple-converted-space"/>
    <w:link w:val="Style_117_ch"/>
  </w:style>
  <w:style w:styleId="Style_117_ch" w:type="character">
    <w:name w:val="apple-converted-space"/>
    <w:link w:val="Style_117"/>
  </w:style>
  <w:style w:styleId="Style_118" w:type="paragraph">
    <w:name w:val="formattext"/>
    <w:basedOn w:val="Style_2"/>
    <w:link w:val="Style_118_ch"/>
    <w:pPr>
      <w:widowControl w:val="1"/>
      <w:spacing w:afterAutospacing="on" w:beforeAutospacing="on"/>
      <w:ind/>
      <w:jc w:val="left"/>
    </w:pPr>
    <w:rPr>
      <w:color w:val="000000"/>
      <w:sz w:val="24"/>
    </w:rPr>
  </w:style>
  <w:style w:styleId="Style_118_ch" w:type="character">
    <w:name w:val="formattext"/>
    <w:basedOn w:val="Style_2_ch"/>
    <w:link w:val="Style_118"/>
    <w:rPr>
      <w:color w:val="000000"/>
      <w:sz w:val="24"/>
    </w:rPr>
  </w:style>
  <w:style w:styleId="Style_119" w:type="paragraph">
    <w:name w:val="Body Text Indent 2"/>
    <w:basedOn w:val="Style_2"/>
    <w:link w:val="Style_119_ch"/>
    <w:pPr>
      <w:widowControl w:val="1"/>
      <w:ind w:firstLine="708" w:left="0"/>
    </w:pPr>
    <w:rPr>
      <w:color w:val="000000"/>
      <w:sz w:val="24"/>
    </w:rPr>
  </w:style>
  <w:style w:styleId="Style_119_ch" w:type="character">
    <w:name w:val="Body Text Indent 2"/>
    <w:basedOn w:val="Style_2_ch"/>
    <w:link w:val="Style_119"/>
    <w:rPr>
      <w:color w:val="000000"/>
      <w:sz w:val="24"/>
    </w:rPr>
  </w:style>
  <w:style w:styleId="Style_120" w:type="paragraph">
    <w:name w:val=" Знак Знак7"/>
    <w:link w:val="Style_120_ch"/>
    <w:rPr>
      <w:sz w:val="24"/>
    </w:rPr>
  </w:style>
  <w:style w:styleId="Style_120_ch" w:type="character">
    <w:name w:val=" Знак Знак7"/>
    <w:link w:val="Style_120"/>
    <w:rPr>
      <w:sz w:val="24"/>
    </w:rPr>
  </w:style>
  <w:style w:styleId="Style_121" w:type="paragraph">
    <w:name w:val="toc 8"/>
    <w:next w:val="Style_2"/>
    <w:link w:val="Style_1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1_ch" w:type="character">
    <w:name w:val="toc 8"/>
    <w:link w:val="Style_121"/>
    <w:rPr>
      <w:rFonts w:ascii="XO Thames" w:hAnsi="XO Thames"/>
      <w:sz w:val="28"/>
    </w:rPr>
  </w:style>
  <w:style w:styleId="Style_122" w:type="paragraph">
    <w:name w:val="Основной текст + 6;5 pt"/>
    <w:link w:val="Style_122_ch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122_ch" w:type="character">
    <w:name w:val="Основной текст + 6;5 pt"/>
    <w:link w:val="Style_122"/>
    <w:rPr>
      <w:rFonts w:ascii="Times New Roman" w:hAnsi="Times New Roman"/>
      <w:color w:val="000000"/>
      <w:spacing w:val="0"/>
      <w:sz w:val="13"/>
      <w:highlight w:val="white"/>
      <w:u w:val="none"/>
    </w:rPr>
  </w:style>
  <w:style w:styleId="Style_123" w:type="paragraph">
    <w:name w:val="ConsPlusTextList"/>
    <w:link w:val="Style_123_ch"/>
    <w:pPr>
      <w:widowControl w:val="0"/>
      <w:ind/>
    </w:pPr>
    <w:rPr>
      <w:rFonts w:ascii="Arial" w:hAnsi="Arial"/>
    </w:rPr>
  </w:style>
  <w:style w:styleId="Style_123_ch" w:type="character">
    <w:name w:val="ConsPlusTextList"/>
    <w:link w:val="Style_123"/>
    <w:rPr>
      <w:rFonts w:ascii="Arial" w:hAnsi="Arial"/>
    </w:rPr>
  </w:style>
  <w:style w:styleId="Style_124" w:type="paragraph">
    <w:name w:val="Основной текст (2) + 8 pt Exact"/>
    <w:link w:val="Style_124_ch"/>
    <w:rPr>
      <w:rFonts w:ascii="Times New Roman" w:hAnsi="Times New Roman"/>
      <w:sz w:val="16"/>
      <w:u w:val="none"/>
    </w:rPr>
  </w:style>
  <w:style w:styleId="Style_124_ch" w:type="character">
    <w:name w:val="Основной текст (2) + 8 pt Exact"/>
    <w:link w:val="Style_124"/>
    <w:rPr>
      <w:rFonts w:ascii="Times New Roman" w:hAnsi="Times New Roman"/>
      <w:sz w:val="16"/>
      <w:u w:val="none"/>
    </w:rPr>
  </w:style>
  <w:style w:styleId="Style_125" w:type="paragraph">
    <w:name w:val="Рецензия2"/>
    <w:link w:val="Style_125_ch"/>
    <w:rPr>
      <w:rFonts w:ascii="Times New Roman" w:hAnsi="Times New Roman"/>
      <w:sz w:val="28"/>
    </w:rPr>
  </w:style>
  <w:style w:styleId="Style_125_ch" w:type="character">
    <w:name w:val="Рецензия2"/>
    <w:link w:val="Style_125"/>
    <w:rPr>
      <w:rFonts w:ascii="Times New Roman" w:hAnsi="Times New Roman"/>
      <w:sz w:val="28"/>
    </w:rPr>
  </w:style>
  <w:style w:styleId="Style_126" w:type="paragraph">
    <w:name w:val="Заголовок №1"/>
    <w:basedOn w:val="Style_2"/>
    <w:link w:val="Style_126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26_ch" w:type="character">
    <w:name w:val="Заголовок №1"/>
    <w:basedOn w:val="Style_2_ch"/>
    <w:link w:val="Style_126"/>
    <w:rPr>
      <w:b w:val="1"/>
      <w:color w:val="000000"/>
      <w:sz w:val="32"/>
    </w:rPr>
  </w:style>
  <w:style w:styleId="Style_127" w:type="paragraph">
    <w:name w:val="ConsNormal"/>
    <w:link w:val="Style_127_ch"/>
    <w:pPr>
      <w:widowControl w:val="0"/>
      <w:ind w:firstLine="720" w:left="0" w:right="19772"/>
    </w:pPr>
    <w:rPr>
      <w:rFonts w:ascii="Arial" w:hAnsi="Arial"/>
    </w:rPr>
  </w:style>
  <w:style w:styleId="Style_127_ch" w:type="character">
    <w:name w:val="ConsNormal"/>
    <w:link w:val="Style_127"/>
    <w:rPr>
      <w:rFonts w:ascii="Arial" w:hAnsi="Arial"/>
    </w:rPr>
  </w:style>
  <w:style w:styleId="Style_128" w:type="paragraph">
    <w:name w:val="toc 5"/>
    <w:next w:val="Style_2"/>
    <w:link w:val="Style_1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8_ch" w:type="character">
    <w:name w:val="toc 5"/>
    <w:link w:val="Style_128"/>
    <w:rPr>
      <w:rFonts w:ascii="XO Thames" w:hAnsi="XO Thames"/>
      <w:sz w:val="28"/>
    </w:rPr>
  </w:style>
  <w:style w:styleId="Style_129" w:type="paragraph">
    <w:name w:val="Style 4"/>
    <w:basedOn w:val="Style_2"/>
    <w:link w:val="Style_129_ch"/>
    <w:pPr>
      <w:spacing w:line="240" w:lineRule="atLeast"/>
      <w:ind/>
      <w:jc w:val="left"/>
    </w:pPr>
    <w:rPr>
      <w:rFonts w:ascii="Arial Unicode MS" w:hAnsi="Arial Unicode MS"/>
      <w:color w:val="000000"/>
      <w:sz w:val="10"/>
      <w:highlight w:val="white"/>
    </w:rPr>
  </w:style>
  <w:style w:styleId="Style_129_ch" w:type="character">
    <w:name w:val="Style 4"/>
    <w:basedOn w:val="Style_2_ch"/>
    <w:link w:val="Style_129"/>
    <w:rPr>
      <w:rFonts w:ascii="Arial Unicode MS" w:hAnsi="Arial Unicode MS"/>
      <w:color w:val="000000"/>
      <w:sz w:val="10"/>
      <w:highlight w:val="white"/>
    </w:rPr>
  </w:style>
  <w:style w:styleId="Style_130" w:type="paragraph">
    <w:name w:val="annotation reference"/>
    <w:link w:val="Style_130_ch"/>
    <w:rPr>
      <w:sz w:val="16"/>
    </w:rPr>
  </w:style>
  <w:style w:styleId="Style_130_ch" w:type="character">
    <w:name w:val="annotation reference"/>
    <w:link w:val="Style_130"/>
    <w:rPr>
      <w:sz w:val="16"/>
    </w:rPr>
  </w:style>
  <w:style w:styleId="Style_131" w:type="paragraph">
    <w:name w:val="Style 14"/>
    <w:basedOn w:val="Style_2"/>
    <w:link w:val="Style_131_ch"/>
    <w:pPr>
      <w:spacing w:line="240" w:lineRule="atLeast"/>
      <w:ind w:hanging="440" w:left="440"/>
    </w:pPr>
    <w:rPr>
      <w:rFonts w:ascii="Arial Unicode MS" w:hAnsi="Arial Unicode MS"/>
      <w:color w:val="000000"/>
      <w:sz w:val="9"/>
      <w:highlight w:val="white"/>
    </w:rPr>
  </w:style>
  <w:style w:styleId="Style_131_ch" w:type="character">
    <w:name w:val="Style 14"/>
    <w:basedOn w:val="Style_2_ch"/>
    <w:link w:val="Style_131"/>
    <w:rPr>
      <w:rFonts w:ascii="Arial Unicode MS" w:hAnsi="Arial Unicode MS"/>
      <w:color w:val="000000"/>
      <w:sz w:val="9"/>
      <w:highlight w:val="white"/>
    </w:rPr>
  </w:style>
  <w:style w:styleId="Style_132" w:type="paragraph">
    <w:name w:val="ConsPlusJurTerm"/>
    <w:link w:val="Style_132_ch"/>
    <w:pPr>
      <w:widowControl w:val="0"/>
      <w:ind/>
    </w:pPr>
    <w:rPr>
      <w:rFonts w:ascii="Tahoma" w:hAnsi="Tahoma"/>
      <w:sz w:val="26"/>
    </w:rPr>
  </w:style>
  <w:style w:styleId="Style_132_ch" w:type="character">
    <w:name w:val="ConsPlusJurTerm"/>
    <w:link w:val="Style_132"/>
    <w:rPr>
      <w:rFonts w:ascii="Tahoma" w:hAnsi="Tahoma"/>
      <w:sz w:val="26"/>
    </w:rPr>
  </w:style>
  <w:style w:styleId="Style_133" w:type="paragraph">
    <w:name w:val="ConsPlusDocList"/>
    <w:link w:val="Style_133_ch"/>
    <w:pPr>
      <w:widowControl w:val="0"/>
      <w:ind/>
    </w:pPr>
    <w:rPr>
      <w:rFonts w:ascii="Calibri" w:hAnsi="Calibri"/>
      <w:sz w:val="22"/>
    </w:rPr>
  </w:style>
  <w:style w:styleId="Style_133_ch" w:type="character">
    <w:name w:val="ConsPlusDocList"/>
    <w:link w:val="Style_133"/>
    <w:rPr>
      <w:rFonts w:ascii="Calibri" w:hAnsi="Calibri"/>
      <w:sz w:val="22"/>
    </w:rPr>
  </w:style>
  <w:style w:styleId="Style_134" w:type="paragraph">
    <w:name w:val="Char Style 17 Exact"/>
    <w:link w:val="Style_134_ch"/>
    <w:rPr>
      <w:sz w:val="8"/>
      <w:u w:val="none"/>
    </w:rPr>
  </w:style>
  <w:style w:styleId="Style_134_ch" w:type="character">
    <w:name w:val="Char Style 17 Exact"/>
    <w:link w:val="Style_134"/>
    <w:rPr>
      <w:sz w:val="8"/>
      <w:u w:val="none"/>
    </w:rPr>
  </w:style>
  <w:style w:styleId="Style_135" w:type="paragraph">
    <w:name w:val="Колонтитул + 13 pt"/>
    <w:link w:val="Style_135_ch"/>
    <w:rPr>
      <w:rFonts w:ascii="Times New Roman" w:hAnsi="Times New Roman"/>
      <w:sz w:val="26"/>
      <w:u w:val="none"/>
    </w:rPr>
  </w:style>
  <w:style w:styleId="Style_135_ch" w:type="character">
    <w:name w:val="Колонтитул + 13 pt"/>
    <w:link w:val="Style_135"/>
    <w:rPr>
      <w:rFonts w:ascii="Times New Roman" w:hAnsi="Times New Roman"/>
      <w:sz w:val="26"/>
      <w:u w:val="none"/>
    </w:rPr>
  </w:style>
  <w:style w:styleId="Style_136" w:type="paragraph">
    <w:name w:val="Знак Знак Знак Знак"/>
    <w:basedOn w:val="Style_2"/>
    <w:link w:val="Style_136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36_ch" w:type="character">
    <w:name w:val="Знак Знак Знак Знак"/>
    <w:basedOn w:val="Style_2_ch"/>
    <w:link w:val="Style_136"/>
    <w:rPr>
      <w:rFonts w:ascii="Times New Roman" w:hAnsi="Times New Roman"/>
      <w:color w:val="000000"/>
      <w:sz w:val="20"/>
    </w:rPr>
  </w:style>
  <w:style w:styleId="Style_137" w:type="paragraph">
    <w:name w:val="Основной текст (13)"/>
    <w:basedOn w:val="Style_2"/>
    <w:link w:val="Style_137_ch"/>
    <w:pPr>
      <w:spacing w:after="60" w:before="360" w:line="0" w:lineRule="atLeast"/>
      <w:ind/>
      <w:jc w:val="left"/>
    </w:pPr>
    <w:rPr>
      <w:rFonts w:ascii="Arial Unicode MS" w:hAnsi="Arial Unicode MS"/>
      <w:b w:val="1"/>
      <w:color w:val="000000"/>
      <w:sz w:val="26"/>
      <w:highlight w:val="white"/>
    </w:rPr>
  </w:style>
  <w:style w:styleId="Style_137_ch" w:type="character">
    <w:name w:val="Основной текст (13)"/>
    <w:basedOn w:val="Style_2_ch"/>
    <w:link w:val="Style_137"/>
    <w:rPr>
      <w:rFonts w:ascii="Arial Unicode MS" w:hAnsi="Arial Unicode MS"/>
      <w:b w:val="1"/>
      <w:color w:val="000000"/>
      <w:sz w:val="26"/>
      <w:highlight w:val="white"/>
    </w:rPr>
  </w:style>
  <w:style w:styleId="Style_138" w:type="paragraph">
    <w:name w:val="Основной текст (18)"/>
    <w:basedOn w:val="Style_2"/>
    <w:link w:val="Style_138_ch"/>
    <w:pPr>
      <w:spacing w:after="60" w:before="240" w:line="0" w:lineRule="atLeast"/>
      <w:ind/>
    </w:pPr>
    <w:rPr>
      <w:rFonts w:ascii="Arial Unicode MS" w:hAnsi="Arial Unicode MS"/>
      <w:color w:val="000000"/>
      <w:sz w:val="20"/>
      <w:highlight w:val="white"/>
    </w:rPr>
  </w:style>
  <w:style w:styleId="Style_138_ch" w:type="character">
    <w:name w:val="Основной текст (18)"/>
    <w:basedOn w:val="Style_2_ch"/>
    <w:link w:val="Style_138"/>
    <w:rPr>
      <w:rFonts w:ascii="Arial Unicode MS" w:hAnsi="Arial Unicode MS"/>
      <w:color w:val="000000"/>
      <w:sz w:val="20"/>
      <w:highlight w:val="white"/>
    </w:rPr>
  </w:style>
  <w:style w:styleId="Style_139" w:type="paragraph">
    <w:name w:val="Body Text 3"/>
    <w:basedOn w:val="Style_2"/>
    <w:link w:val="Style_139_ch"/>
    <w:pPr>
      <w:widowControl w:val="1"/>
      <w:ind/>
    </w:pPr>
    <w:rPr>
      <w:color w:val="000000"/>
      <w:sz w:val="24"/>
    </w:rPr>
  </w:style>
  <w:style w:styleId="Style_139_ch" w:type="character">
    <w:name w:val="Body Text 3"/>
    <w:basedOn w:val="Style_2_ch"/>
    <w:link w:val="Style_139"/>
    <w:rPr>
      <w:color w:val="000000"/>
      <w:sz w:val="24"/>
    </w:rPr>
  </w:style>
  <w:style w:styleId="Style_140" w:type="paragraph">
    <w:name w:val="Основной текст (3) Exact"/>
    <w:link w:val="Style_140_ch"/>
    <w:rPr>
      <w:rFonts w:ascii="Times New Roman" w:hAnsi="Times New Roman"/>
      <w:u w:val="none"/>
    </w:rPr>
  </w:style>
  <w:style w:styleId="Style_140_ch" w:type="character">
    <w:name w:val="Основной текст (3) Exact"/>
    <w:link w:val="Style_140"/>
    <w:rPr>
      <w:rFonts w:ascii="Times New Roman" w:hAnsi="Times New Roman"/>
      <w:u w:val="none"/>
    </w:rPr>
  </w:style>
  <w:style w:styleId="Style_141" w:type="paragraph">
    <w:name w:val="Subtitle"/>
    <w:next w:val="Style_2"/>
    <w:link w:val="Style_1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1_ch" w:type="character">
    <w:name w:val="Subtitle"/>
    <w:link w:val="Style_141"/>
    <w:rPr>
      <w:rFonts w:ascii="XO Thames" w:hAnsi="XO Thames"/>
      <w:i w:val="1"/>
      <w:sz w:val="24"/>
    </w:rPr>
  </w:style>
  <w:style w:styleId="Style_142" w:type="paragraph">
    <w:name w:val="Колонтитул + 13 pt1"/>
    <w:link w:val="Style_142_ch"/>
    <w:rPr>
      <w:rFonts w:ascii="Times New Roman" w:hAnsi="Times New Roman"/>
      <w:sz w:val="26"/>
      <w:u w:val="none"/>
    </w:rPr>
  </w:style>
  <w:style w:styleId="Style_142_ch" w:type="character">
    <w:name w:val="Колонтитул + 13 pt1"/>
    <w:link w:val="Style_142"/>
    <w:rPr>
      <w:rFonts w:ascii="Times New Roman" w:hAnsi="Times New Roman"/>
      <w:sz w:val="26"/>
      <w:u w:val="none"/>
    </w:rPr>
  </w:style>
  <w:style w:styleId="Style_143" w:type="paragraph">
    <w:name w:val="Сноска"/>
    <w:link w:val="Style_143_ch"/>
    <w:rPr>
      <w:rFonts w:ascii="Times New Roman" w:hAnsi="Times New Roman"/>
      <w:b w:val="1"/>
      <w:color w:val="000000"/>
      <w:spacing w:val="0"/>
      <w:sz w:val="16"/>
      <w:u w:val="none"/>
    </w:rPr>
  </w:style>
  <w:style w:styleId="Style_143_ch" w:type="character">
    <w:name w:val="Сноска"/>
    <w:link w:val="Style_143"/>
    <w:rPr>
      <w:rFonts w:ascii="Times New Roman" w:hAnsi="Times New Roman"/>
      <w:b w:val="1"/>
      <w:color w:val="000000"/>
      <w:spacing w:val="0"/>
      <w:sz w:val="16"/>
      <w:u w:val="none"/>
    </w:rPr>
  </w:style>
  <w:style w:styleId="Style_144" w:type="paragraph">
    <w:name w:val="Основной текст + Интервал 3 pt"/>
    <w:link w:val="Style_144_ch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144_ch" w:type="character">
    <w:name w:val="Основной текст + Интервал 3 pt"/>
    <w:link w:val="Style_144"/>
    <w:rPr>
      <w:rFonts w:ascii="Times New Roman" w:hAnsi="Times New Roman"/>
      <w:color w:val="000000"/>
      <w:spacing w:val="70"/>
      <w:sz w:val="26"/>
      <w:highlight w:val="white"/>
      <w:u w:val="none"/>
    </w:rPr>
  </w:style>
  <w:style w:styleId="Style_145" w:type="paragraph">
    <w:name w:val="Основной текст (10)"/>
    <w:basedOn w:val="Style_2"/>
    <w:link w:val="Style_145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45_ch" w:type="character">
    <w:name w:val="Основной текст (10)"/>
    <w:basedOn w:val="Style_2_ch"/>
    <w:link w:val="Style_145"/>
    <w:rPr>
      <w:rFonts w:ascii="Century Gothic" w:hAnsi="Century Gothic"/>
      <w:b w:val="1"/>
      <w:color w:val="000000"/>
      <w:sz w:val="24"/>
    </w:rPr>
  </w:style>
  <w:style w:styleId="Style_146" w:type="paragraph">
    <w:name w:val="Body Text Indent"/>
    <w:basedOn w:val="Style_2"/>
    <w:link w:val="Style_146_ch"/>
    <w:pPr>
      <w:widowControl w:val="1"/>
      <w:ind w:firstLine="0" w:left="6237"/>
      <w:jc w:val="center"/>
    </w:pPr>
    <w:rPr>
      <w:color w:val="000000"/>
    </w:rPr>
  </w:style>
  <w:style w:styleId="Style_146_ch" w:type="character">
    <w:name w:val="Body Text Indent"/>
    <w:basedOn w:val="Style_2_ch"/>
    <w:link w:val="Style_146"/>
    <w:rPr>
      <w:color w:val="000000"/>
    </w:rPr>
  </w:style>
  <w:style w:styleId="Style_1" w:type="paragraph">
    <w:name w:val="Title"/>
    <w:basedOn w:val="Style_2"/>
    <w:link w:val="Style_1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1_ch" w:type="character">
    <w:name w:val="Title"/>
    <w:basedOn w:val="Style_2_ch"/>
    <w:link w:val="Style_1"/>
    <w:rPr>
      <w:b w:val="1"/>
      <w:color w:val="000000"/>
      <w:sz w:val="20"/>
    </w:rPr>
  </w:style>
  <w:style w:styleId="Style_147" w:type="paragraph">
    <w:name w:val="heading 4"/>
    <w:basedOn w:val="Style_2"/>
    <w:next w:val="Style_2"/>
    <w:link w:val="Style_147_ch"/>
    <w:uiPriority w:val="9"/>
    <w:qFormat/>
    <w:pPr>
      <w:keepNext w:val="1"/>
      <w:widowControl w:val="1"/>
      <w:spacing w:after="60" w:before="240"/>
      <w:ind/>
      <w:jc w:val="left"/>
      <w:outlineLvl w:val="3"/>
    </w:pPr>
    <w:rPr>
      <w:rFonts w:ascii="Calibri" w:hAnsi="Calibri"/>
      <w:b w:val="1"/>
      <w:color w:val="000000"/>
    </w:rPr>
  </w:style>
  <w:style w:styleId="Style_147_ch" w:type="character">
    <w:name w:val="heading 4"/>
    <w:basedOn w:val="Style_2_ch"/>
    <w:link w:val="Style_147"/>
    <w:rPr>
      <w:rFonts w:ascii="Calibri" w:hAnsi="Calibri"/>
      <w:b w:val="1"/>
      <w:color w:val="000000"/>
    </w:rPr>
  </w:style>
  <w:style w:styleId="Style_148" w:type="paragraph">
    <w:name w:val="heading 2"/>
    <w:basedOn w:val="Style_2"/>
    <w:next w:val="Style_2"/>
    <w:link w:val="Style_148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148_ch" w:type="character">
    <w:name w:val="heading 2"/>
    <w:basedOn w:val="Style_2_ch"/>
    <w:link w:val="Style_148"/>
    <w:rPr>
      <w:color w:val="000000"/>
    </w:rPr>
  </w:style>
  <w:style w:styleId="Style_149" w:type="paragraph">
    <w:name w:val="Оглавление (2) + Полужирный;Не курсив"/>
    <w:link w:val="Style_149_ch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149_ch" w:type="character">
    <w:name w:val="Оглавление (2) + Полужирный;Не курсив"/>
    <w:link w:val="Style_149"/>
    <w:rPr>
      <w:rFonts w:ascii="Times New Roman" w:hAnsi="Times New Roman"/>
      <w:b w:val="1"/>
      <w:i w:val="1"/>
      <w:color w:val="000000"/>
      <w:spacing w:val="0"/>
      <w:sz w:val="16"/>
      <w:highlight w:val="white"/>
    </w:rPr>
  </w:style>
  <w:style w:styleId="Style_150" w:type="paragraph">
    <w:name w:val="Колонтитул + Book Antiqua;10 pt"/>
    <w:link w:val="Style_150_ch"/>
    <w:rPr>
      <w:rFonts w:ascii="Book Antiqua" w:hAnsi="Book Antiqua"/>
      <w:color w:val="000000"/>
      <w:spacing w:val="0"/>
      <w:sz w:val="20"/>
      <w:u w:val="none"/>
    </w:rPr>
  </w:style>
  <w:style w:styleId="Style_150_ch" w:type="character">
    <w:name w:val="Колонтитул + Book Antiqua;10 pt"/>
    <w:link w:val="Style_150"/>
    <w:rPr>
      <w:rFonts w:ascii="Book Antiqua" w:hAnsi="Book Antiqua"/>
      <w:color w:val="000000"/>
      <w:spacing w:val="0"/>
      <w:sz w:val="20"/>
      <w:u w:val="none"/>
    </w:rPr>
  </w:style>
  <w:style w:styleId="Style_151" w:type="paragraph">
    <w:name w:val="Основной текст + 8 pt;Курсив"/>
    <w:link w:val="Style_151_ch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styleId="Style_151_ch" w:type="character">
    <w:name w:val="Основной текст + 8 pt;Курсив"/>
    <w:link w:val="Style_151"/>
    <w:rPr>
      <w:rFonts w:ascii="Times New Roman" w:hAnsi="Times New Roman"/>
      <w:i w:val="1"/>
      <w:color w:val="000000"/>
      <w:spacing w:val="0"/>
      <w:sz w:val="16"/>
      <w:highlight w:val="white"/>
      <w:u w:val="none"/>
    </w:rPr>
  </w:style>
  <w:style w:default="1" w:styleId="Style_1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Сетка таблицы1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Table Grid"/>
    <w:basedOn w:val="Style_1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Сетка таблицы2"/>
    <w:basedOn w:val="Style_15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2023-07-17T08:47:53Z</dcterms:modified>
</cp:coreProperties>
</file>